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6E" w:rsidRPr="00DD6052" w:rsidRDefault="006F506E" w:rsidP="006F506E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DD6052">
        <w:rPr>
          <w:rFonts w:ascii="Times New Roman" w:hAnsi="Times New Roman" w:cs="Times New Roman"/>
          <w:sz w:val="28"/>
          <w:szCs w:val="24"/>
        </w:rPr>
        <w:t>Приложение 2</w:t>
      </w:r>
    </w:p>
    <w:p w:rsidR="006F506E" w:rsidRPr="00DD605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DD6052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DD6052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6F506E" w:rsidRPr="00DD605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DD6052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DD6052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6F506E" w:rsidRPr="00DD605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DD6052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DD6052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6F506E" w:rsidRPr="00DD605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DD6052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</w:t>
      </w:r>
      <w:r>
        <w:rPr>
          <w:rFonts w:ascii="Times New Roman" w:hAnsi="Times New Roman" w:cs="Times New Roman"/>
          <w:sz w:val="28"/>
          <w:szCs w:val="24"/>
        </w:rPr>
        <w:t>округа</w:t>
      </w:r>
    </w:p>
    <w:p w:rsidR="006F506E" w:rsidRPr="00DD605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DD6052">
        <w:rPr>
          <w:rFonts w:ascii="Times New Roman" w:hAnsi="Times New Roman" w:cs="Times New Roman"/>
          <w:sz w:val="28"/>
          <w:szCs w:val="24"/>
        </w:rPr>
        <w:t>Нижегородской области</w:t>
      </w:r>
    </w:p>
    <w:p w:rsidR="006F506E" w:rsidRPr="008B7D21" w:rsidRDefault="006F506E" w:rsidP="006F506E">
      <w:pPr>
        <w:spacing w:after="1"/>
        <w:rPr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DD6052" w:rsidRDefault="006F506E" w:rsidP="006F50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20"/>
      <w:bookmarkEnd w:id="0"/>
      <w:r w:rsidRPr="005F5491">
        <w:rPr>
          <w:rFonts w:ascii="Times New Roman" w:hAnsi="Times New Roman" w:cs="Times New Roman"/>
          <w:b/>
          <w:sz w:val="28"/>
          <w:szCs w:val="28"/>
        </w:rPr>
        <w:t>Формат годового отчета по исполнению муниципальной программы</w:t>
      </w:r>
      <w:r w:rsidR="00571B95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6F506E" w:rsidRPr="00E75275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4749">
        <w:rPr>
          <w:rFonts w:ascii="Times New Roman" w:hAnsi="Times New Roman" w:cs="Times New Roman"/>
          <w:b/>
          <w:sz w:val="28"/>
          <w:szCs w:val="28"/>
          <w:u w:val="single"/>
        </w:rPr>
        <w:t>Раздел 1 отчета.</w:t>
      </w:r>
      <w:r w:rsidRPr="00AC4749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E75275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75275">
        <w:rPr>
          <w:rFonts w:ascii="Times New Roman" w:hAnsi="Times New Roman" w:cs="Times New Roman"/>
          <w:sz w:val="28"/>
          <w:szCs w:val="28"/>
        </w:rPr>
        <w:t>и иных средств на реализацию мероприятий муниципальной программы.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 xml:space="preserve">При представлении сведений об использовании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75275">
        <w:rPr>
          <w:rFonts w:ascii="Times New Roman" w:hAnsi="Times New Roman" w:cs="Times New Roman"/>
          <w:sz w:val="28"/>
          <w:szCs w:val="28"/>
        </w:rPr>
        <w:t>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2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75275">
        <w:rPr>
          <w:rFonts w:ascii="Times New Roman" w:hAnsi="Times New Roman" w:cs="Times New Roman"/>
          <w:sz w:val="28"/>
          <w:szCs w:val="28"/>
        </w:rPr>
        <w:t xml:space="preserve">) данные о кассовых расходах федерального, областного, </w:t>
      </w:r>
      <w:r>
        <w:rPr>
          <w:rFonts w:ascii="Times New Roman" w:hAnsi="Times New Roman" w:cs="Times New Roman"/>
          <w:sz w:val="28"/>
          <w:szCs w:val="28"/>
        </w:rPr>
        <w:t>бюджета округа</w:t>
      </w:r>
      <w:r w:rsidRPr="00E75275">
        <w:rPr>
          <w:rFonts w:ascii="Times New Roman" w:hAnsi="Times New Roman" w:cs="Times New Roman"/>
          <w:sz w:val="28"/>
          <w:szCs w:val="28"/>
        </w:rPr>
        <w:t xml:space="preserve">, бюджетов государственных внебюджетных фондов и фактических расходах </w:t>
      </w:r>
      <w:r w:rsidRPr="005F5491">
        <w:rPr>
          <w:rFonts w:ascii="Times New Roman" w:hAnsi="Times New Roman" w:cs="Times New Roman"/>
          <w:sz w:val="28"/>
          <w:szCs w:val="28"/>
        </w:rPr>
        <w:t>государственных корпораций, акционерных обществ с государственным участием, общественных, научных и иных организаций - по формам согласно таблицам 1.1 и 1.2.</w:t>
      </w:r>
    </w:p>
    <w:p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7"/>
      <w:bookmarkEnd w:id="1"/>
    </w:p>
    <w:p w:rsidR="006F506E" w:rsidRDefault="006F506E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842030" w:rsidRDefault="00842030" w:rsidP="006F506E">
      <w:pPr>
        <w:rPr>
          <w:sz w:val="24"/>
          <w:szCs w:val="24"/>
        </w:rPr>
      </w:pPr>
    </w:p>
    <w:p w:rsidR="0046792B" w:rsidRDefault="0046792B" w:rsidP="006F506E">
      <w:pPr>
        <w:rPr>
          <w:sz w:val="24"/>
          <w:szCs w:val="24"/>
        </w:rPr>
      </w:pPr>
    </w:p>
    <w:p w:rsidR="0046792B" w:rsidRDefault="0046792B" w:rsidP="006F506E">
      <w:pPr>
        <w:rPr>
          <w:sz w:val="24"/>
          <w:szCs w:val="24"/>
        </w:rPr>
      </w:pPr>
    </w:p>
    <w:p w:rsidR="0046792B" w:rsidRDefault="0046792B" w:rsidP="006F506E">
      <w:pPr>
        <w:rPr>
          <w:sz w:val="24"/>
          <w:szCs w:val="24"/>
        </w:rPr>
      </w:pPr>
    </w:p>
    <w:p w:rsidR="0046792B" w:rsidRDefault="0046792B" w:rsidP="006F506E">
      <w:pPr>
        <w:rPr>
          <w:sz w:val="24"/>
          <w:szCs w:val="24"/>
        </w:rPr>
      </w:pPr>
    </w:p>
    <w:tbl>
      <w:tblPr>
        <w:tblW w:w="10308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100"/>
        <w:gridCol w:w="1693"/>
        <w:gridCol w:w="284"/>
        <w:gridCol w:w="10"/>
        <w:gridCol w:w="2228"/>
        <w:gridCol w:w="40"/>
        <w:gridCol w:w="2126"/>
        <w:gridCol w:w="1007"/>
        <w:gridCol w:w="259"/>
        <w:gridCol w:w="1138"/>
        <w:gridCol w:w="128"/>
        <w:gridCol w:w="1138"/>
        <w:gridCol w:w="157"/>
      </w:tblGrid>
      <w:tr w:rsidR="0046792B" w:rsidRPr="0046792B" w:rsidTr="00B31829">
        <w:trPr>
          <w:trHeight w:val="1185"/>
        </w:trPr>
        <w:tc>
          <w:tcPr>
            <w:tcW w:w="10308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6792B">
              <w:rPr>
                <w:b/>
                <w:bCs/>
                <w:color w:val="000000"/>
                <w:szCs w:val="28"/>
              </w:rPr>
              <w:lastRenderedPageBreak/>
              <w:t>Таблица 1.1. Отчет об использовании бюджетных ассигнований бюджета Тоншаевского муниципального округа Нижегородской области на реализацию муниципальной программы</w:t>
            </w:r>
          </w:p>
        </w:tc>
      </w:tr>
      <w:tr w:rsidR="0046792B" w:rsidRPr="0046792B" w:rsidTr="00B31829">
        <w:trPr>
          <w:trHeight w:val="322"/>
        </w:trPr>
        <w:tc>
          <w:tcPr>
            <w:tcW w:w="10308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792B" w:rsidRPr="0046792B" w:rsidRDefault="0046792B" w:rsidP="0046792B">
            <w:pPr>
              <w:rPr>
                <w:b/>
                <w:bCs/>
                <w:color w:val="000000"/>
                <w:szCs w:val="28"/>
              </w:rPr>
            </w:pPr>
          </w:p>
        </w:tc>
      </w:tr>
      <w:tr w:rsidR="0046792B" w:rsidRPr="0046792B" w:rsidTr="00B31829">
        <w:trPr>
          <w:trHeight w:val="315"/>
        </w:trPr>
        <w:tc>
          <w:tcPr>
            <w:tcW w:w="20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Статус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Расходы (тыс. руб.), годы</w:t>
            </w:r>
          </w:p>
        </w:tc>
      </w:tr>
      <w:tr w:rsidR="0046792B" w:rsidRPr="0046792B" w:rsidTr="00B31829">
        <w:trPr>
          <w:trHeight w:val="1522"/>
        </w:trPr>
        <w:tc>
          <w:tcPr>
            <w:tcW w:w="20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proofErr w:type="gramStart"/>
            <w:r w:rsidRPr="0046792B">
              <w:rPr>
                <w:color w:val="000000"/>
                <w:sz w:val="20"/>
              </w:rPr>
              <w:t>сводная</w:t>
            </w:r>
            <w:proofErr w:type="gramEnd"/>
            <w:r w:rsidRPr="0046792B">
              <w:rPr>
                <w:color w:val="000000"/>
                <w:sz w:val="20"/>
              </w:rPr>
              <w:t xml:space="preserve"> бюджетная роспись, план на 1 января отчетного года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proofErr w:type="gramStart"/>
            <w:r w:rsidRPr="0046792B">
              <w:rPr>
                <w:color w:val="000000"/>
                <w:sz w:val="20"/>
              </w:rPr>
              <w:t>сводная</w:t>
            </w:r>
            <w:proofErr w:type="gramEnd"/>
            <w:r w:rsidRPr="0046792B">
              <w:rPr>
                <w:color w:val="000000"/>
                <w:sz w:val="20"/>
              </w:rPr>
              <w:t xml:space="preserve"> бюджетная роспись на отчетную дату &lt;*&gt;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proofErr w:type="gramStart"/>
            <w:r w:rsidRPr="0046792B">
              <w:rPr>
                <w:color w:val="000000"/>
                <w:sz w:val="20"/>
              </w:rPr>
              <w:t>кассовое</w:t>
            </w:r>
            <w:proofErr w:type="gramEnd"/>
            <w:r w:rsidRPr="0046792B">
              <w:rPr>
                <w:color w:val="000000"/>
                <w:sz w:val="20"/>
              </w:rPr>
              <w:t xml:space="preserve"> исполнение</w:t>
            </w:r>
          </w:p>
        </w:tc>
      </w:tr>
      <w:tr w:rsidR="0046792B" w:rsidRPr="0046792B" w:rsidTr="00B31829">
        <w:trPr>
          <w:trHeight w:val="315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center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6</w:t>
            </w:r>
          </w:p>
        </w:tc>
      </w:tr>
      <w:tr w:rsidR="0046792B" w:rsidRPr="0046792B" w:rsidTr="00B31829">
        <w:trPr>
          <w:trHeight w:val="1365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Муниципальная программа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«Развитие агропромышленного комплекса Тоншаевского муниципального округа Нижегородской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75AEE" w:rsidRDefault="006A0031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23681,30</w:t>
            </w:r>
          </w:p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17016,6432</w:t>
            </w:r>
          </w:p>
          <w:p w:rsidR="0046792B" w:rsidRPr="0046792B" w:rsidRDefault="0046792B" w:rsidP="00D2577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15546,94265</w:t>
            </w:r>
          </w:p>
          <w:p w:rsidR="0046792B" w:rsidRPr="0046792B" w:rsidRDefault="0046792B" w:rsidP="00D2577B">
            <w:pPr>
              <w:jc w:val="right"/>
              <w:rPr>
                <w:color w:val="000000"/>
                <w:sz w:val="20"/>
              </w:rPr>
            </w:pPr>
          </w:p>
        </w:tc>
      </w:tr>
      <w:tr w:rsidR="0046792B" w:rsidRPr="0046792B" w:rsidTr="00B31829">
        <w:trPr>
          <w:trHeight w:val="1320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Подпрограмма 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«Развитие сельского хозяйства, пищевой и перерабатывающей промышленности Тоншаевского муниципального округа Нижегородской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46792B" w:rsidRPr="0046792B" w:rsidRDefault="007A778C" w:rsidP="007A77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12926,40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B75AEE" w:rsidRDefault="00B75AEE" w:rsidP="00B75A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2164,34775</w:t>
            </w:r>
          </w:p>
          <w:p w:rsidR="0046792B" w:rsidRPr="0046792B" w:rsidRDefault="0046792B" w:rsidP="00DF75A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B75AEE" w:rsidRDefault="00B75AEE" w:rsidP="00B75A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2131,18775</w:t>
            </w:r>
          </w:p>
          <w:p w:rsidR="0046792B" w:rsidRPr="0046792B" w:rsidRDefault="0046792B" w:rsidP="00DF75A1">
            <w:pPr>
              <w:jc w:val="center"/>
              <w:rPr>
                <w:color w:val="000000"/>
                <w:sz w:val="20"/>
              </w:rPr>
            </w:pPr>
          </w:p>
        </w:tc>
      </w:tr>
      <w:tr w:rsidR="0046792B" w:rsidRPr="0046792B" w:rsidTr="00B31829">
        <w:trPr>
          <w:trHeight w:val="1245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1.1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 xml:space="preserve">Управление сельского хозяйства Тоншаевского муниципального округа Нижегородской области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7A778C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4624,80</w:t>
            </w:r>
          </w:p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947,925</w:t>
            </w:r>
          </w:p>
          <w:p w:rsidR="0046792B" w:rsidRPr="0046792B" w:rsidRDefault="0046792B" w:rsidP="00C206D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947,925</w:t>
            </w:r>
          </w:p>
          <w:p w:rsidR="0046792B" w:rsidRPr="0046792B" w:rsidRDefault="0046792B" w:rsidP="00C206D5">
            <w:pPr>
              <w:jc w:val="right"/>
              <w:rPr>
                <w:color w:val="000000"/>
                <w:sz w:val="20"/>
              </w:rPr>
            </w:pPr>
          </w:p>
        </w:tc>
      </w:tr>
      <w:tr w:rsidR="00B75AEE" w:rsidRPr="0046792B" w:rsidTr="00B31829">
        <w:trPr>
          <w:trHeight w:val="1215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AEE" w:rsidRPr="0046792B" w:rsidRDefault="00B75AEE" w:rsidP="00B75AEE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1.2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EE" w:rsidRPr="0046792B" w:rsidRDefault="00B75AEE" w:rsidP="00B75AEE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AEE" w:rsidRPr="0046792B" w:rsidRDefault="00B75AEE" w:rsidP="00B75AEE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7A778C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1525,60</w:t>
            </w:r>
          </w:p>
          <w:p w:rsidR="00B75AEE" w:rsidRPr="0046792B" w:rsidRDefault="00B75AEE" w:rsidP="00B75AE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851,57867</w:t>
            </w:r>
          </w:p>
          <w:p w:rsidR="00B75AEE" w:rsidRPr="0046792B" w:rsidRDefault="00B75AEE" w:rsidP="00B75AE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818,41867</w:t>
            </w:r>
          </w:p>
          <w:p w:rsidR="00B75AEE" w:rsidRPr="0046792B" w:rsidRDefault="00B75AEE" w:rsidP="00B75AEE">
            <w:pPr>
              <w:jc w:val="right"/>
              <w:rPr>
                <w:color w:val="000000"/>
                <w:sz w:val="20"/>
              </w:rPr>
            </w:pPr>
          </w:p>
        </w:tc>
      </w:tr>
      <w:tr w:rsidR="0046792B" w:rsidRPr="0046792B" w:rsidTr="00B31829">
        <w:trPr>
          <w:trHeight w:val="1080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1.3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46792B" w:rsidRPr="0046792B" w:rsidTr="00B31829">
        <w:trPr>
          <w:trHeight w:val="1125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1.4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7A778C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6651,30</w:t>
            </w:r>
          </w:p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264,84408</w:t>
            </w:r>
          </w:p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AEE" w:rsidRDefault="00B75AEE" w:rsidP="00B75A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264,84408</w:t>
            </w:r>
          </w:p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</w:p>
        </w:tc>
      </w:tr>
      <w:tr w:rsidR="0046792B" w:rsidRPr="0046792B" w:rsidTr="00B31829">
        <w:trPr>
          <w:trHeight w:val="3285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lastRenderedPageBreak/>
              <w:t>Основное мероприятие 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2B" w:rsidRPr="0046792B" w:rsidRDefault="00D2577B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2B" w:rsidRPr="0046792B" w:rsidRDefault="00D2577B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2B" w:rsidRPr="0046792B" w:rsidRDefault="00B75AEE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A778C" w:rsidRPr="0046792B" w:rsidTr="007A778C">
        <w:trPr>
          <w:trHeight w:val="1525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Pr="0046792B" w:rsidRDefault="007A778C" w:rsidP="004679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1.6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Pr="0046792B" w:rsidRDefault="007A778C" w:rsidP="004679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кадрового потенциала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Pr="0046792B" w:rsidRDefault="007A778C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Default="007A778C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24,70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Default="007A778C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8C" w:rsidRDefault="007A778C" w:rsidP="0046792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46792B" w:rsidRPr="0046792B" w:rsidTr="00B31829">
        <w:trPr>
          <w:trHeight w:val="1185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Подпрограмма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46792B" w:rsidRPr="0046792B" w:rsidRDefault="0046792B" w:rsidP="00C14094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 xml:space="preserve">«Устойчивое развитие сельских территорий Тоншаевского муниципального округа Нижегородской области»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46792B" w:rsidRPr="0046792B" w:rsidTr="00B31829">
        <w:trPr>
          <w:trHeight w:val="1830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2.1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Улучшение жилищных условий граждан, проживающих в сельской местности, в том числе молодых семей и молодых специалистов, с использованием средств социальных выплат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46792B" w:rsidRPr="0046792B" w:rsidTr="00B31829">
        <w:trPr>
          <w:trHeight w:val="1620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Основное мероприятие 2.2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Строительство (реконструкция) в сельской местности объектов социальной и инженерной инфраструктуры, объектов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92B" w:rsidRPr="0046792B" w:rsidRDefault="0046792B" w:rsidP="0046792B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620"/>
        </w:trPr>
        <w:tc>
          <w:tcPr>
            <w:tcW w:w="2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Подпрограмма 3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«Обеспечение реализации муниципальной программы»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6214,30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6883,97345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6877,46772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46792B" w:rsidTr="00B31829">
        <w:trPr>
          <w:trHeight w:val="163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lastRenderedPageBreak/>
              <w:t xml:space="preserve">Подпрограмма 4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F1346" w:rsidRPr="0046792B" w:rsidRDefault="008F1346" w:rsidP="00924E2F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 xml:space="preserve">«Комплексное развитие сельских территорий Тоншаевского муниципального округа Нижегородской области»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4540,60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7768,322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6338,28718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46792B" w:rsidTr="00B31829">
        <w:trPr>
          <w:trHeight w:val="106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 xml:space="preserve">Подподпрограмма 4.1: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2629,00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5553DA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1429,00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09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4.1.1.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Предоставление социальных выплат гражданам на строительство или приобретение жилья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229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4.1.2.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Строительство жилья, предоставляемого гражданам, проживающим на сельских территориях, по договору найма жилого помещения (разработка проектно-сметной документации)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65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4.1.3.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Строительство (покупка) жилья, предоставляемого гражданам, проживающим на сельских территориях, по договору найма жилого помещения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2629,00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5553DA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1429,00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217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4.1.4.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Предоставление льготных жилищных (ипотечных) кредитов (займов) гражданам, проживающим на сельских территориях или строящим (приобретающим) жилое помещение (дом)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95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4.1.5.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Предоставление льготных потребительских кредитов (займов) гражданам, проживающим на сельских территориях, обеспечение домовладений инженерными коммуникациями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51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lastRenderedPageBreak/>
              <w:t>Мероприятие 4.1.6.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Реализация проектов по обустройству площадок под компактную жилищную застройку, расположенных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29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Подподпрограмма 4.2: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  <w:r w:rsidRPr="0046792B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  <w:r w:rsidRPr="0046792B">
              <w:rPr>
                <w:color w:val="000000"/>
                <w:sz w:val="20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  <w:r w:rsidRPr="0046792B">
              <w:rPr>
                <w:color w:val="000000"/>
                <w:sz w:val="20"/>
              </w:rPr>
              <w:t>0</w:t>
            </w:r>
          </w:p>
        </w:tc>
      </w:tr>
      <w:tr w:rsidR="008F1346" w:rsidRPr="0046792B" w:rsidTr="00B31829">
        <w:trPr>
          <w:trHeight w:val="159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4.2.1.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2956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4.2.2.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Предоставление льготных кредитов индивидуальным предпринимателям, организациям, на строительство объектов инженерной инфраструктуры, строительство и реконструкцию автомобильных дорог общего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1725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Подподпрограмма 4.3: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Создание и развитие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46792B" w:rsidRDefault="008F1346" w:rsidP="00ED0AF0">
            <w:pPr>
              <w:rPr>
                <w:color w:val="000000"/>
                <w:sz w:val="20"/>
              </w:rPr>
            </w:pPr>
            <w:proofErr w:type="spellStart"/>
            <w:r w:rsidRPr="0046792B">
              <w:rPr>
                <w:color w:val="000000"/>
                <w:sz w:val="20"/>
              </w:rPr>
              <w:t>Т</w:t>
            </w:r>
            <w:r w:rsidR="00ED0AF0">
              <w:rPr>
                <w:color w:val="000000"/>
                <w:sz w:val="20"/>
              </w:rPr>
              <w:t>оншаевские</w:t>
            </w:r>
            <w:proofErr w:type="spellEnd"/>
            <w:r w:rsidR="00ED0AF0">
              <w:rPr>
                <w:color w:val="000000"/>
                <w:sz w:val="20"/>
              </w:rPr>
              <w:t xml:space="preserve"> </w:t>
            </w:r>
            <w:r w:rsidRPr="0046792B">
              <w:rPr>
                <w:color w:val="000000"/>
                <w:sz w:val="20"/>
              </w:rPr>
              <w:t>территориальные отделы администрации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1911,60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6339,322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6338,28718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46792B" w:rsidTr="00B31829">
        <w:trPr>
          <w:trHeight w:val="1954"/>
        </w:trPr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4.3.1.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 xml:space="preserve">Благоустройство сельских территорий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Тоншаевский территориальный отдел администрации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46" w:rsidRDefault="006A0031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1911,60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6339,322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6338,28718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46792B" w:rsidTr="00B31829">
        <w:trPr>
          <w:trHeight w:val="93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4.3.</w:t>
            </w:r>
            <w:r>
              <w:rPr>
                <w:color w:val="000000"/>
                <w:sz w:val="20"/>
              </w:rPr>
              <w:t>2</w:t>
            </w:r>
            <w:r w:rsidRPr="0046792B">
              <w:rPr>
                <w:color w:val="000000"/>
                <w:sz w:val="20"/>
              </w:rPr>
              <w:t>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Развитие инженерной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900"/>
        </w:trPr>
        <w:tc>
          <w:tcPr>
            <w:tcW w:w="20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Мероприятие 4.3.</w:t>
            </w:r>
            <w:r>
              <w:rPr>
                <w:color w:val="000000"/>
                <w:sz w:val="20"/>
              </w:rPr>
              <w:t>3</w:t>
            </w:r>
            <w:r w:rsidRPr="0046792B">
              <w:rPr>
                <w:color w:val="000000"/>
                <w:sz w:val="20"/>
              </w:rPr>
              <w:t>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780"/>
        </w:trPr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Мероприятие 4.3.4</w:t>
            </w:r>
            <w:r w:rsidRPr="0046792B">
              <w:rPr>
                <w:color w:val="000000"/>
                <w:sz w:val="20"/>
              </w:rPr>
              <w:t>.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Современный облик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0,00</w:t>
            </w:r>
          </w:p>
        </w:tc>
      </w:tr>
      <w:tr w:rsidR="008F1346" w:rsidRPr="0046792B" w:rsidTr="00B31829">
        <w:trPr>
          <w:trHeight w:val="780"/>
        </w:trPr>
        <w:tc>
          <w:tcPr>
            <w:tcW w:w="20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Подпрограмма 5</w:t>
            </w:r>
            <w:r w:rsidRPr="0046792B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AA0C40">
              <w:rPr>
                <w:color w:val="000000"/>
                <w:sz w:val="20"/>
              </w:rPr>
              <w:t xml:space="preserve"> «Эффективное вовлечение в оборот земель сельскохозяйственного назначения и развитие мелиоративного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Pr="0046792B" w:rsidRDefault="008F1346" w:rsidP="008F1346">
            <w:pPr>
              <w:rPr>
                <w:color w:val="000000"/>
                <w:sz w:val="20"/>
              </w:rPr>
            </w:pPr>
            <w:r w:rsidRPr="0046792B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F1346" w:rsidRDefault="008F1346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  <w:p w:rsidR="008F1346" w:rsidRPr="0046792B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1155"/>
        </w:trPr>
        <w:tc>
          <w:tcPr>
            <w:tcW w:w="100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513E8">
              <w:rPr>
                <w:b/>
                <w:bCs/>
                <w:color w:val="000000"/>
                <w:szCs w:val="28"/>
              </w:rPr>
              <w:t>Таблица 1.2. Информация о расходах федерального, областного, бюджета округа а также средств юридических лиц на реализацию муниципальной программы Тоншаевского муниципального округа Нижегородской области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3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346" w:rsidRPr="003513E8" w:rsidRDefault="008F1346" w:rsidP="008F1346">
            <w:pPr>
              <w:jc w:val="both"/>
              <w:rPr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346" w:rsidRPr="003513E8" w:rsidRDefault="008F1346" w:rsidP="008F1346">
            <w:pPr>
              <w:rPr>
                <w:sz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346" w:rsidRPr="003513E8" w:rsidRDefault="008F1346" w:rsidP="008F1346"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346" w:rsidRPr="003513E8" w:rsidRDefault="008F1346" w:rsidP="008F1346">
            <w:pPr>
              <w:rPr>
                <w:sz w:val="20"/>
              </w:rPr>
            </w:pP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525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Статус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Источники ресурсного обеспечения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План &lt;*&gt;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Фактические расходы &lt;**&gt;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1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2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center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5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561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Наименование муниципальной программы</w:t>
            </w: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«Развитие агропромышленного комплекса Тоншаевского муниципального округа Нижегородской области»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40F68" w:rsidP="008F134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41276,6432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40F68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39806,94265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70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5853,422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4383,72145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54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69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40F68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10922,30565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40F68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10922,30565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840F68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240,91555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840F68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240,91555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66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840F6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24260,00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5553D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24260,00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524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Подпрограмма 1</w:t>
            </w: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«Развитие сельского хозяйства, пищевой и перерабатывающей промышленности Тоншаевского муниципального округа Нижегородской области»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26424,34775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26391,18775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641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5D2628" w:rsidP="005D2628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1166,84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49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687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921,9322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5D2628" w:rsidP="005D2628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921,9322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42,41555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5D2628" w:rsidP="005D2628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42,41555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780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5D2628" w:rsidP="005D26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5D2628" w:rsidP="005D2628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24260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433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Подпрограмма 2</w:t>
            </w: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«Устойчивое развитие сельских территорий </w:t>
            </w:r>
            <w:r w:rsidRPr="003513E8">
              <w:rPr>
                <w:color w:val="000000"/>
                <w:sz w:val="20"/>
              </w:rPr>
              <w:lastRenderedPageBreak/>
              <w:t>Тоншаевского муниципального округа Нижегородской области»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lastRenderedPageBreak/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817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409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64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780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479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Подпрограмма 3</w:t>
            </w: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«Обеспечение реализации муниципальной программы»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D05692" w:rsidRDefault="00D05692" w:rsidP="00D056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6883,97345</w:t>
            </w:r>
          </w:p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D05692" w:rsidRDefault="00D05692" w:rsidP="00D056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6877,46772</w:t>
            </w:r>
          </w:p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54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692" w:rsidRDefault="00D05692" w:rsidP="00D056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317,9</w:t>
            </w:r>
          </w:p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692" w:rsidRDefault="00D05692" w:rsidP="00D05692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311,39427</w:t>
            </w:r>
          </w:p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421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70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CD4AC3">
        <w:trPr>
          <w:gridBefore w:val="1"/>
          <w:gridAfter w:val="1"/>
          <w:wBefore w:w="100" w:type="dxa"/>
          <w:wAfter w:w="157" w:type="dxa"/>
          <w:trHeight w:val="25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D05692" w:rsidP="00CD4A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6516,07345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D05692" w:rsidP="00CD4AC3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6516,07345</w:t>
            </w:r>
          </w:p>
        </w:tc>
      </w:tr>
      <w:tr w:rsidR="008F1346" w:rsidRPr="003513E8" w:rsidTr="00CD4AC3">
        <w:trPr>
          <w:gridBefore w:val="1"/>
          <w:gridAfter w:val="1"/>
          <w:wBefore w:w="100" w:type="dxa"/>
          <w:wAfter w:w="157" w:type="dxa"/>
          <w:trHeight w:val="331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D05692" w:rsidP="00CD4A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D05692" w:rsidP="00CD4AC3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50,00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780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411"/>
        </w:trPr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Подпрограмма 4</w:t>
            </w: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«Комплексное развитие сельских территорий Тоншаевского муниципального округа Ниж</w:t>
            </w:r>
            <w:r w:rsidR="00B31829">
              <w:rPr>
                <w:color w:val="000000"/>
                <w:sz w:val="20"/>
              </w:rPr>
              <w:t>егородской области»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7768,322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F1346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6338,28718</w:t>
            </w:r>
          </w:p>
        </w:tc>
      </w:tr>
      <w:tr w:rsidR="008F1346" w:rsidRPr="002F52CF" w:rsidTr="00B31829">
        <w:trPr>
          <w:gridBefore w:val="1"/>
          <w:gridAfter w:val="1"/>
          <w:wBefore w:w="100" w:type="dxa"/>
          <w:wAfter w:w="157" w:type="dxa"/>
          <w:trHeight w:val="687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4333,522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5553DA" w:rsidP="005553D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2903,48718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357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66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2F52CF" w:rsidTr="00FC5214">
        <w:trPr>
          <w:gridBefore w:val="1"/>
          <w:gridAfter w:val="1"/>
          <w:wBefore w:w="100" w:type="dxa"/>
          <w:wAfter w:w="157" w:type="dxa"/>
          <w:trHeight w:val="303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3434,8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B31829" w:rsidP="00B31829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3434,8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266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353E03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2F52CF" w:rsidP="00B31829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B31829">
        <w:trPr>
          <w:gridBefore w:val="1"/>
          <w:gridAfter w:val="1"/>
          <w:wBefore w:w="100" w:type="dxa"/>
          <w:wAfter w:w="157" w:type="dxa"/>
          <w:trHeight w:val="315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3E03" w:rsidRDefault="008F1346" w:rsidP="008F1346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8F1346" w:rsidRPr="003513E8" w:rsidTr="00FC5214">
        <w:trPr>
          <w:gridBefore w:val="1"/>
          <w:gridAfter w:val="1"/>
          <w:wBefore w:w="100" w:type="dxa"/>
          <w:wAfter w:w="157" w:type="dxa"/>
          <w:trHeight w:val="487"/>
        </w:trPr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346" w:rsidRPr="003513E8" w:rsidRDefault="008F1346" w:rsidP="008F1346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13E8" w:rsidRDefault="005553DA" w:rsidP="00353E0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346" w:rsidRPr="00353E03" w:rsidRDefault="005553DA" w:rsidP="005553D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B31829" w:rsidRPr="003513E8" w:rsidTr="00FC5214">
        <w:trPr>
          <w:gridBefore w:val="1"/>
          <w:gridAfter w:val="1"/>
          <w:wBefore w:w="100" w:type="dxa"/>
          <w:wAfter w:w="157" w:type="dxa"/>
          <w:trHeight w:val="493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jc w:val="both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Подпрограмма</w:t>
            </w:r>
            <w:r>
              <w:rPr>
                <w:color w:val="000000"/>
                <w:sz w:val="20"/>
              </w:rPr>
              <w:t xml:space="preserve"> 5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AA0C40">
              <w:rPr>
                <w:color w:val="000000"/>
                <w:sz w:val="20"/>
              </w:rPr>
              <w:t>«Эффективное вовлечение в оборот земель сельскохозяйственного назначения и развитие мелиоративного комплекса»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 xml:space="preserve">Всего (1) + (2) + (3) + (4) + (5) + (6) + (7)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="00544136">
              <w:rPr>
                <w:color w:val="000000"/>
                <w:sz w:val="20"/>
              </w:rPr>
              <w:t>,00</w:t>
            </w:r>
          </w:p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B31829" w:rsidP="00B31829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200</w:t>
            </w:r>
            <w:r w:rsidR="00544136" w:rsidRPr="00353E03">
              <w:rPr>
                <w:color w:val="000000"/>
                <w:sz w:val="20"/>
              </w:rPr>
              <w:t>,00</w:t>
            </w:r>
          </w:p>
          <w:p w:rsidR="00B31829" w:rsidRPr="00353E03" w:rsidRDefault="00B31829" w:rsidP="00B31829">
            <w:pPr>
              <w:jc w:val="right"/>
              <w:rPr>
                <w:color w:val="000000"/>
                <w:sz w:val="20"/>
              </w:rPr>
            </w:pPr>
          </w:p>
        </w:tc>
      </w:tr>
      <w:tr w:rsidR="00B31829" w:rsidRPr="003513E8" w:rsidTr="00FC5214">
        <w:trPr>
          <w:gridBefore w:val="1"/>
          <w:gridAfter w:val="1"/>
          <w:wBefore w:w="100" w:type="dxa"/>
          <w:wAfter w:w="157" w:type="dxa"/>
          <w:trHeight w:val="699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CD4AC3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CD4AC3" w:rsidP="00CD4AC3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2,00</w:t>
            </w:r>
          </w:p>
        </w:tc>
      </w:tr>
      <w:tr w:rsidR="00B31829" w:rsidRPr="003513E8" w:rsidTr="00783FE7">
        <w:trPr>
          <w:gridBefore w:val="1"/>
          <w:gridAfter w:val="1"/>
          <w:wBefore w:w="100" w:type="dxa"/>
          <w:wAfter w:w="157" w:type="dxa"/>
          <w:trHeight w:val="466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(2) расходы государственных внебюджетных фондов РФ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B31829" w:rsidP="00B31829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B31829" w:rsidRPr="003513E8" w:rsidTr="00FC5214">
        <w:trPr>
          <w:gridBefore w:val="1"/>
          <w:gridAfter w:val="1"/>
          <w:wBefore w:w="100" w:type="dxa"/>
          <w:wAfter w:w="157" w:type="dxa"/>
          <w:trHeight w:val="57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B31829" w:rsidP="00B31829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0</w:t>
            </w:r>
          </w:p>
        </w:tc>
      </w:tr>
      <w:tr w:rsidR="00B31829" w:rsidRPr="003513E8" w:rsidTr="00FC5214">
        <w:trPr>
          <w:gridBefore w:val="1"/>
          <w:gridAfter w:val="1"/>
          <w:wBefore w:w="100" w:type="dxa"/>
          <w:wAfter w:w="157" w:type="dxa"/>
          <w:trHeight w:val="146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(4) 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CD4AC3" w:rsidP="00CD4A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CD4AC3" w:rsidP="00CD4AC3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49,5</w:t>
            </w:r>
          </w:p>
        </w:tc>
      </w:tr>
      <w:tr w:rsidR="00B31829" w:rsidRPr="003513E8" w:rsidTr="00783FE7">
        <w:trPr>
          <w:gridBefore w:val="1"/>
          <w:gridAfter w:val="1"/>
          <w:wBefore w:w="100" w:type="dxa"/>
          <w:wAfter w:w="157" w:type="dxa"/>
          <w:trHeight w:val="273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(5) 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CD4AC3" w:rsidP="00CD4A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148,5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3E03" w:rsidRDefault="00CD4AC3" w:rsidP="00CD4AC3">
            <w:pPr>
              <w:jc w:val="right"/>
              <w:rPr>
                <w:color w:val="000000"/>
                <w:sz w:val="20"/>
              </w:rPr>
            </w:pPr>
            <w:r w:rsidRPr="00353E03">
              <w:rPr>
                <w:color w:val="000000"/>
                <w:sz w:val="20"/>
              </w:rPr>
              <w:t>148,5</w:t>
            </w:r>
          </w:p>
        </w:tc>
      </w:tr>
      <w:tr w:rsidR="00B31829" w:rsidRPr="003513E8" w:rsidTr="00CD4AC3">
        <w:trPr>
          <w:gridBefore w:val="1"/>
          <w:gridAfter w:val="1"/>
          <w:wBefore w:w="100" w:type="dxa"/>
          <w:wAfter w:w="157" w:type="dxa"/>
          <w:trHeight w:val="187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(6) юридические лица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0</w:t>
            </w:r>
          </w:p>
        </w:tc>
      </w:tr>
      <w:tr w:rsidR="00B31829" w:rsidRPr="003513E8" w:rsidTr="00B31829">
        <w:trPr>
          <w:gridBefore w:val="1"/>
          <w:gridAfter w:val="1"/>
          <w:wBefore w:w="100" w:type="dxa"/>
          <w:wAfter w:w="157" w:type="dxa"/>
          <w:trHeight w:val="780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rPr>
                <w:color w:val="000000"/>
                <w:sz w:val="20"/>
              </w:rPr>
            </w:pPr>
            <w:r w:rsidRPr="003513E8">
              <w:rPr>
                <w:color w:val="000000"/>
                <w:sz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29" w:rsidRPr="003513E8" w:rsidRDefault="00B31829" w:rsidP="00B318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4"/>
      <w:bookmarkEnd w:id="2"/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F506E" w:rsidRPr="00FC5214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P586"/>
      <w:bookmarkEnd w:id="3"/>
      <w:r w:rsidRPr="00FC5214">
        <w:rPr>
          <w:rFonts w:ascii="Times New Roman" w:hAnsi="Times New Roman" w:cs="Times New Roman"/>
          <w:szCs w:val="24"/>
        </w:rPr>
        <w:t>&lt;*&gt; В соответствии с муниципальной программой.</w:t>
      </w:r>
    </w:p>
    <w:p w:rsidR="006F506E" w:rsidRPr="00FC5214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bookmarkStart w:id="4" w:name="P587"/>
      <w:bookmarkEnd w:id="4"/>
      <w:r w:rsidRPr="00FC5214">
        <w:rPr>
          <w:rFonts w:ascii="Times New Roman" w:hAnsi="Times New Roman" w:cs="Times New Roman"/>
          <w:szCs w:val="24"/>
        </w:rPr>
        <w:t>&lt;**&gt; Кассовые расходы бюджета Тоншаевского муниципального округа Нижегородской области, областного бюджета, федерального бюджета и фактические расходы юридических лиц.</w:t>
      </w: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2C8" w:rsidRDefault="00A052C8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052C8" w:rsidRDefault="00A052C8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563A">
        <w:rPr>
          <w:rFonts w:ascii="Times New Roman" w:hAnsi="Times New Roman" w:cs="Times New Roman"/>
          <w:b/>
          <w:sz w:val="28"/>
          <w:szCs w:val="28"/>
          <w:u w:val="single"/>
        </w:rPr>
        <w:t>Раздел 2 отчета.</w:t>
      </w:r>
      <w:r w:rsidRPr="00EC563A">
        <w:rPr>
          <w:rFonts w:ascii="Times New Roman" w:hAnsi="Times New Roman" w:cs="Times New Roman"/>
          <w:sz w:val="28"/>
          <w:szCs w:val="28"/>
        </w:rPr>
        <w:t xml:space="preserve"> Результаты реализации мероприятий в разрезе подпрограмм муниципальной программы.</w:t>
      </w: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Описание включает:</w:t>
      </w: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описание результатов реализации наиболее значимых мероприятий подпрограмм;</w:t>
      </w: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анализ факторов и мер, повлиявших на их реализацию.</w:t>
      </w:r>
    </w:p>
    <w:p w:rsidR="006F506E" w:rsidRPr="00E75275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rPr>
          <w:sz w:val="24"/>
          <w:szCs w:val="24"/>
        </w:rPr>
        <w:sectPr w:rsidR="006F506E" w:rsidRPr="008B7D21" w:rsidSect="00AC76AD">
          <w:pgSz w:w="11905" w:h="16838"/>
          <w:pgMar w:top="567" w:right="567" w:bottom="1134" w:left="1134" w:header="0" w:footer="0" w:gutter="0"/>
          <w:cols w:space="720"/>
        </w:sectPr>
      </w:pPr>
    </w:p>
    <w:tbl>
      <w:tblPr>
        <w:tblW w:w="1587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1366"/>
        <w:gridCol w:w="842"/>
        <w:gridCol w:w="1851"/>
        <w:gridCol w:w="1265"/>
        <w:gridCol w:w="1470"/>
        <w:gridCol w:w="1386"/>
        <w:gridCol w:w="1417"/>
        <w:gridCol w:w="1249"/>
        <w:gridCol w:w="1560"/>
        <w:gridCol w:w="1451"/>
        <w:gridCol w:w="955"/>
        <w:gridCol w:w="586"/>
      </w:tblGrid>
      <w:tr w:rsidR="003E06FB" w:rsidRPr="008B7D21" w:rsidTr="00571B95">
        <w:trPr>
          <w:gridAfter w:val="1"/>
          <w:wAfter w:w="586" w:type="dxa"/>
        </w:trPr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6FB" w:rsidRPr="009F2B27" w:rsidRDefault="003E06FB" w:rsidP="0019451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34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6FB" w:rsidRDefault="003E06FB" w:rsidP="0019451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Таблица 2. </w:t>
            </w:r>
            <w:r w:rsidRPr="003F4951">
              <w:rPr>
                <w:rFonts w:ascii="Times New Roman" w:hAnsi="Times New Roman" w:cs="Times New Roman"/>
                <w:b/>
                <w:sz w:val="28"/>
                <w:szCs w:val="24"/>
              </w:rPr>
              <w:t>Сведения о степени выполнения мероприятий подпрограмм муниципальной программы</w:t>
            </w:r>
          </w:p>
          <w:p w:rsidR="003E06FB" w:rsidRDefault="003E06FB" w:rsidP="0019451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E06FB" w:rsidRPr="008B7D21" w:rsidRDefault="003E06FB" w:rsidP="00194512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FB" w:rsidRPr="008B7D21" w:rsidTr="00571B95"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Степень исполнения, % (для граф 8,9)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</w:tcBorders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&lt;*&gt;</w:t>
            </w:r>
          </w:p>
        </w:tc>
      </w:tr>
      <w:tr w:rsidR="003E06FB" w:rsidRPr="008B7D21" w:rsidTr="00571B95">
        <w:tc>
          <w:tcPr>
            <w:tcW w:w="473" w:type="dxa"/>
            <w:vMerge/>
          </w:tcPr>
          <w:p w:rsidR="003E06FB" w:rsidRPr="008B7D21" w:rsidRDefault="003E06FB" w:rsidP="0019451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</w:tcPr>
          <w:p w:rsidR="003E06FB" w:rsidRPr="008B7D21" w:rsidRDefault="003E06FB" w:rsidP="00194512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E06FB" w:rsidRPr="008B7D21" w:rsidRDefault="003E06FB" w:rsidP="0019451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70" w:type="dxa"/>
          </w:tcPr>
          <w:p w:rsidR="003E06FB" w:rsidRPr="008B7D21" w:rsidRDefault="003E06FB" w:rsidP="0019451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386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17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49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560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451" w:type="dxa"/>
            <w:vMerge/>
          </w:tcPr>
          <w:p w:rsidR="003E06FB" w:rsidRPr="008B7D21" w:rsidRDefault="003E06FB" w:rsidP="0019451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</w:tcPr>
          <w:p w:rsidR="003E06FB" w:rsidRPr="008B7D21" w:rsidRDefault="003E06FB" w:rsidP="00194512">
            <w:pPr>
              <w:ind w:firstLine="720"/>
              <w:rPr>
                <w:sz w:val="24"/>
                <w:szCs w:val="24"/>
              </w:rPr>
            </w:pPr>
          </w:p>
        </w:tc>
      </w:tr>
      <w:tr w:rsidR="003E06FB" w:rsidRPr="008B7D21" w:rsidTr="00571B95">
        <w:tc>
          <w:tcPr>
            <w:tcW w:w="473" w:type="dxa"/>
          </w:tcPr>
          <w:p w:rsidR="003E06FB" w:rsidRPr="008B7D21" w:rsidRDefault="003E06FB" w:rsidP="00194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gridSpan w:val="2"/>
          </w:tcPr>
          <w:p w:rsidR="003E06FB" w:rsidRPr="008B7D21" w:rsidRDefault="003E06FB" w:rsidP="00194512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3E06FB" w:rsidRPr="008B7D21" w:rsidRDefault="003E06FB" w:rsidP="00194512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3E06FB" w:rsidRPr="008B7D21" w:rsidRDefault="003E06FB" w:rsidP="0019451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619"/>
            <w:bookmarkEnd w:id="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620"/>
            <w:bookmarkEnd w:id="6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gridSpan w:val="2"/>
          </w:tcPr>
          <w:p w:rsidR="003E06FB" w:rsidRPr="008B7D21" w:rsidRDefault="003E06FB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06FB" w:rsidRPr="008B7D21" w:rsidTr="00571B95">
        <w:tc>
          <w:tcPr>
            <w:tcW w:w="15871" w:type="dxa"/>
            <w:gridSpan w:val="13"/>
          </w:tcPr>
          <w:p w:rsidR="003E06FB" w:rsidRPr="00661450" w:rsidRDefault="003E06FB" w:rsidP="00171A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45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«Развитие сельского хозяйства, пищевой и перерабатывающей промышленности Тоншаевского муниципального округа Нижегородской области»</w:t>
            </w:r>
          </w:p>
        </w:tc>
      </w:tr>
      <w:tr w:rsidR="003E06FB" w:rsidRPr="008B7D21" w:rsidTr="00571B95">
        <w:trPr>
          <w:trHeight w:val="2209"/>
        </w:trPr>
        <w:tc>
          <w:tcPr>
            <w:tcW w:w="473" w:type="dxa"/>
          </w:tcPr>
          <w:p w:rsidR="003E06FB" w:rsidRPr="00B546D8" w:rsidRDefault="003E06FB" w:rsidP="00B546D8"/>
        </w:tc>
        <w:tc>
          <w:tcPr>
            <w:tcW w:w="2208" w:type="dxa"/>
            <w:gridSpan w:val="2"/>
          </w:tcPr>
          <w:p w:rsidR="003E06FB" w:rsidRPr="00661450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4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</w:t>
            </w:r>
          </w:p>
          <w:p w:rsidR="003E06FB" w:rsidRPr="008B7D21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50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851" w:type="dxa"/>
          </w:tcPr>
          <w:p w:rsidR="003E06FB" w:rsidRPr="008B7D21" w:rsidRDefault="003E06FB" w:rsidP="00FD4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DE6036" w:rsidP="00A13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0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E06FB" w:rsidRPr="008B7D21" w:rsidRDefault="00DE6036" w:rsidP="002F1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3E06FB" w:rsidRPr="008B7D21" w:rsidRDefault="003E06FB" w:rsidP="00DE603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E6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E06FB" w:rsidRPr="008B7D21" w:rsidRDefault="003E06FB" w:rsidP="00DE603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E6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3E06FB" w:rsidRPr="008B7D21" w:rsidRDefault="006824A4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</w:tcPr>
          <w:p w:rsidR="003E06FB" w:rsidRPr="008B7D21" w:rsidRDefault="006824A4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070" w:rsidRPr="008B7D21" w:rsidTr="00571B95">
        <w:trPr>
          <w:trHeight w:val="880"/>
        </w:trPr>
        <w:tc>
          <w:tcPr>
            <w:tcW w:w="473" w:type="dxa"/>
          </w:tcPr>
          <w:p w:rsidR="00063070" w:rsidRPr="00B546D8" w:rsidRDefault="00063070" w:rsidP="00063070"/>
        </w:tc>
        <w:tc>
          <w:tcPr>
            <w:tcW w:w="2208" w:type="dxa"/>
            <w:gridSpan w:val="2"/>
          </w:tcPr>
          <w:p w:rsidR="00063070" w:rsidRPr="00D31439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сельскохозяйственной продукции, произведенной в отчетном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КФХ, включая ИП, получивших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рантовую</w:t>
            </w:r>
            <w:proofErr w:type="spellEnd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поддержку, за последние 5 лет (включая отчетный 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по отношению к предыдущему</w:t>
            </w:r>
          </w:p>
        </w:tc>
        <w:tc>
          <w:tcPr>
            <w:tcW w:w="1851" w:type="dxa"/>
          </w:tcPr>
          <w:p w:rsidR="00063070" w:rsidRPr="00FD4A9C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063070" w:rsidRPr="008B7D21" w:rsidRDefault="00063070" w:rsidP="0006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3070" w:rsidRPr="008B7D21" w:rsidRDefault="00063070" w:rsidP="00063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63070" w:rsidRPr="008B7D21" w:rsidRDefault="00063070" w:rsidP="000630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3070" w:rsidRPr="008B7D21" w:rsidRDefault="00063070" w:rsidP="000630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63070" w:rsidRDefault="00063070" w:rsidP="008A2627">
            <w:pPr>
              <w:pStyle w:val="ConsPlusNormal"/>
              <w:ind w:firstLine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60" w:type="dxa"/>
          </w:tcPr>
          <w:p w:rsidR="00063070" w:rsidRDefault="00063070" w:rsidP="008A2627">
            <w:pPr>
              <w:pStyle w:val="ConsPlusNormal"/>
              <w:ind w:firstLine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8A26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51" w:type="dxa"/>
          </w:tcPr>
          <w:p w:rsidR="00063070" w:rsidRDefault="00063070" w:rsidP="00063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063070" w:rsidRDefault="00063070" w:rsidP="00063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063070" w:rsidRPr="008B7D21" w:rsidTr="00571B95">
        <w:trPr>
          <w:trHeight w:val="1305"/>
        </w:trPr>
        <w:tc>
          <w:tcPr>
            <w:tcW w:w="473" w:type="dxa"/>
          </w:tcPr>
          <w:p w:rsidR="00063070" w:rsidRPr="00B546D8" w:rsidRDefault="00063070" w:rsidP="00063070"/>
        </w:tc>
        <w:tc>
          <w:tcPr>
            <w:tcW w:w="2208" w:type="dxa"/>
            <w:gridSpan w:val="2"/>
          </w:tcPr>
          <w:p w:rsidR="00063070" w:rsidRPr="00D31439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сельскохозяйственной продукции, реализованной в отчетном году 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потребительскими кооперативам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</w:t>
            </w:r>
            <w:proofErr w:type="spellStart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оддержку, за последние 5 лет (включая отчетный год), по отношению к предыдущему году</w:t>
            </w:r>
          </w:p>
        </w:tc>
        <w:tc>
          <w:tcPr>
            <w:tcW w:w="1851" w:type="dxa"/>
          </w:tcPr>
          <w:p w:rsidR="00063070" w:rsidRPr="00FD4A9C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063070" w:rsidRPr="008B7D21" w:rsidRDefault="00063070" w:rsidP="0006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3070" w:rsidRPr="008B7D21" w:rsidRDefault="00063070" w:rsidP="00063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63070" w:rsidRPr="008B7D21" w:rsidRDefault="00063070" w:rsidP="000630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3070" w:rsidRPr="008B7D21" w:rsidRDefault="00063070" w:rsidP="000630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63070" w:rsidRDefault="00063070" w:rsidP="00B17986">
            <w:pPr>
              <w:pStyle w:val="ConsPlusNormal"/>
              <w:ind w:firstLine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60" w:type="dxa"/>
          </w:tcPr>
          <w:p w:rsidR="00063070" w:rsidRDefault="00063070" w:rsidP="00B17986">
            <w:pPr>
              <w:pStyle w:val="ConsPlusNormal"/>
              <w:ind w:firstLine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6355C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51" w:type="dxa"/>
          </w:tcPr>
          <w:p w:rsidR="00063070" w:rsidRDefault="00063070" w:rsidP="00063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063070" w:rsidRDefault="00063070" w:rsidP="00063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3E06FB" w:rsidRPr="008B7D21" w:rsidTr="00571B95">
        <w:trPr>
          <w:trHeight w:val="1948"/>
        </w:trPr>
        <w:tc>
          <w:tcPr>
            <w:tcW w:w="473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3E06FB" w:rsidRPr="008B7D21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Валовый сбор зерновых и зернобобовых культур с сельскохозяйственных организациях, КФХ, включая ИП</w:t>
            </w:r>
          </w:p>
        </w:tc>
        <w:tc>
          <w:tcPr>
            <w:tcW w:w="1851" w:type="dxa"/>
          </w:tcPr>
          <w:p w:rsidR="003E06FB" w:rsidRPr="008B7D21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E06FB" w:rsidRPr="009D4A88" w:rsidRDefault="003E06FB" w:rsidP="009002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3800 тонн</w:t>
            </w:r>
          </w:p>
        </w:tc>
        <w:tc>
          <w:tcPr>
            <w:tcW w:w="1560" w:type="dxa"/>
          </w:tcPr>
          <w:p w:rsidR="003E06FB" w:rsidRPr="001F16A1" w:rsidRDefault="00DA5017" w:rsidP="00DA50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6A1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  <w:r w:rsidR="003E06FB" w:rsidRPr="001F16A1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451" w:type="dxa"/>
          </w:tcPr>
          <w:p w:rsidR="003E06FB" w:rsidRPr="001F16A1" w:rsidRDefault="003135AC" w:rsidP="00723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A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41" w:type="dxa"/>
            <w:gridSpan w:val="2"/>
          </w:tcPr>
          <w:p w:rsidR="003E06FB" w:rsidRPr="009D4A88" w:rsidRDefault="00263E14" w:rsidP="0026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посевных площадей и н</w:t>
            </w:r>
            <w:r w:rsidRPr="00263E14">
              <w:rPr>
                <w:rFonts w:ascii="Times New Roman" w:hAnsi="Times New Roman" w:cs="Times New Roman"/>
                <w:sz w:val="24"/>
                <w:szCs w:val="24"/>
              </w:rPr>
              <w:t>еблагоприятные погодные условия, которые не дали вовремя убрать 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6FB" w:rsidRPr="008B7D21" w:rsidTr="00571B95">
        <w:trPr>
          <w:trHeight w:val="303"/>
        </w:trPr>
        <w:tc>
          <w:tcPr>
            <w:tcW w:w="473" w:type="dxa"/>
          </w:tcPr>
          <w:p w:rsidR="003E06FB" w:rsidRPr="008B7D21" w:rsidRDefault="003E06FB" w:rsidP="00835A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3E06FB" w:rsidRPr="008B7D21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Валовый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 с сельскохозяйственных организациях, </w:t>
            </w:r>
            <w:r w:rsidRPr="006F3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КФХ, включая ИП</w:t>
            </w:r>
          </w:p>
        </w:tc>
        <w:tc>
          <w:tcPr>
            <w:tcW w:w="1851" w:type="dxa"/>
          </w:tcPr>
          <w:p w:rsidR="003E06FB" w:rsidRPr="008B7D21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Тоншаевского </w:t>
            </w: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E06FB" w:rsidRPr="009D4A88" w:rsidRDefault="003E06FB" w:rsidP="009002D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181 тонн</w:t>
            </w:r>
          </w:p>
        </w:tc>
        <w:tc>
          <w:tcPr>
            <w:tcW w:w="1560" w:type="dxa"/>
          </w:tcPr>
          <w:p w:rsidR="003E06FB" w:rsidRPr="00A906B3" w:rsidRDefault="00DA5017" w:rsidP="00DA50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6B3">
              <w:rPr>
                <w:rFonts w:ascii="Times New Roman" w:hAnsi="Times New Roman" w:cs="Times New Roman"/>
                <w:sz w:val="24"/>
                <w:szCs w:val="24"/>
              </w:rPr>
              <w:t xml:space="preserve">175 </w:t>
            </w:r>
            <w:r w:rsidR="003E06FB" w:rsidRPr="00A906B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1" w:type="dxa"/>
          </w:tcPr>
          <w:p w:rsidR="003E06FB" w:rsidRPr="009D4A88" w:rsidRDefault="003135AC" w:rsidP="007237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  <w:tc>
          <w:tcPr>
            <w:tcW w:w="1541" w:type="dxa"/>
            <w:gridSpan w:val="2"/>
          </w:tcPr>
          <w:p w:rsidR="003E06FB" w:rsidRPr="009D4A88" w:rsidRDefault="00946692" w:rsidP="007237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Неблагоприятные погодные условия, </w:t>
            </w:r>
            <w:r>
              <w:rPr>
                <w:sz w:val="24"/>
              </w:rPr>
              <w:lastRenderedPageBreak/>
              <w:t>которые не дали вовремя убрать урожай</w:t>
            </w:r>
          </w:p>
        </w:tc>
      </w:tr>
      <w:tr w:rsidR="003E06FB" w:rsidRPr="008B7D21" w:rsidTr="00571B95">
        <w:trPr>
          <w:trHeight w:val="2237"/>
        </w:trPr>
        <w:tc>
          <w:tcPr>
            <w:tcW w:w="473" w:type="dxa"/>
          </w:tcPr>
          <w:p w:rsidR="003E06FB" w:rsidRPr="008B7D21" w:rsidRDefault="003E06FB" w:rsidP="00552E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3E06FB" w:rsidRPr="006F3957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Валовый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овощей открытого и закрытого грунтов</w:t>
            </w: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 с сельскохозяйственных организациях, КФХ, включая ИП</w:t>
            </w:r>
          </w:p>
        </w:tc>
        <w:tc>
          <w:tcPr>
            <w:tcW w:w="1851" w:type="dxa"/>
          </w:tcPr>
          <w:p w:rsidR="003E06FB" w:rsidRPr="008B7D21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6FB" w:rsidRPr="008B7D21" w:rsidRDefault="003E06FB" w:rsidP="00552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E06FB" w:rsidRPr="009D4A88" w:rsidRDefault="003E06FB" w:rsidP="009D4A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40 тонн</w:t>
            </w:r>
          </w:p>
        </w:tc>
        <w:tc>
          <w:tcPr>
            <w:tcW w:w="1560" w:type="dxa"/>
          </w:tcPr>
          <w:p w:rsidR="003E06FB" w:rsidRPr="00A906B3" w:rsidRDefault="00DA5017" w:rsidP="00DA50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6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E06FB" w:rsidRPr="00A906B3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451" w:type="dxa"/>
          </w:tcPr>
          <w:p w:rsidR="003E06FB" w:rsidRPr="009D4A88" w:rsidRDefault="003135AC" w:rsidP="00723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541" w:type="dxa"/>
            <w:gridSpan w:val="2"/>
          </w:tcPr>
          <w:p w:rsidR="003E06FB" w:rsidRPr="009D4A88" w:rsidRDefault="00946692" w:rsidP="007237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Неблагоприятные погодные условия, которые не дали вовремя убрать урожай</w:t>
            </w:r>
          </w:p>
        </w:tc>
      </w:tr>
      <w:tr w:rsidR="003E06FB" w:rsidRPr="008B7D21" w:rsidTr="00571B95">
        <w:trPr>
          <w:trHeight w:val="2200"/>
        </w:trPr>
        <w:tc>
          <w:tcPr>
            <w:tcW w:w="473" w:type="dxa"/>
          </w:tcPr>
          <w:p w:rsidR="003E06FB" w:rsidRPr="008B7D21" w:rsidRDefault="003E06FB" w:rsidP="001945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3E06FB" w:rsidRPr="006F3957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минеральных удобрений</w:t>
            </w:r>
          </w:p>
        </w:tc>
        <w:tc>
          <w:tcPr>
            <w:tcW w:w="1851" w:type="dxa"/>
          </w:tcPr>
          <w:p w:rsidR="003E06FB" w:rsidRPr="008B7D21" w:rsidRDefault="00063070" w:rsidP="00063070">
            <w:pPr>
              <w:pStyle w:val="ConsPlusNormal"/>
              <w:ind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E06FB" w:rsidRPr="009D4A88" w:rsidRDefault="006824A4" w:rsidP="00F034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FB" w:rsidRPr="009D4A88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560" w:type="dxa"/>
          </w:tcPr>
          <w:p w:rsidR="003E06FB" w:rsidRPr="00DE3F88" w:rsidRDefault="00DA5017" w:rsidP="00DA501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6FB"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451" w:type="dxa"/>
          </w:tcPr>
          <w:p w:rsidR="003E06FB" w:rsidRPr="00DE3F88" w:rsidRDefault="00224167" w:rsidP="00C53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gridSpan w:val="2"/>
          </w:tcPr>
          <w:p w:rsidR="003E06FB" w:rsidRPr="009D4A88" w:rsidRDefault="00DE3F88" w:rsidP="00723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СХТП денежных средств на покупку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минеральных удобрений</w:t>
            </w:r>
          </w:p>
        </w:tc>
      </w:tr>
      <w:tr w:rsidR="003E06FB" w:rsidRPr="008B7D21" w:rsidTr="00571B95">
        <w:trPr>
          <w:trHeight w:val="501"/>
        </w:trPr>
        <w:tc>
          <w:tcPr>
            <w:tcW w:w="473" w:type="dxa"/>
          </w:tcPr>
          <w:p w:rsidR="003E06FB" w:rsidRPr="00835A54" w:rsidRDefault="003E06FB" w:rsidP="00835A54"/>
        </w:tc>
        <w:tc>
          <w:tcPr>
            <w:tcW w:w="2208" w:type="dxa"/>
            <w:gridSpan w:val="2"/>
          </w:tcPr>
          <w:p w:rsidR="003E06FB" w:rsidRDefault="003E06FB" w:rsidP="00747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</w:t>
            </w: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>х удобрений</w:t>
            </w:r>
          </w:p>
        </w:tc>
        <w:tc>
          <w:tcPr>
            <w:tcW w:w="1851" w:type="dxa"/>
          </w:tcPr>
          <w:p w:rsidR="003E06FB" w:rsidRPr="008B7D21" w:rsidRDefault="00063070" w:rsidP="0006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06FB" w:rsidRPr="008B7D21" w:rsidRDefault="003E06FB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E06FB" w:rsidRPr="009D4A88" w:rsidRDefault="003E06FB" w:rsidP="00C97F8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1500 тонн</w:t>
            </w:r>
          </w:p>
        </w:tc>
        <w:tc>
          <w:tcPr>
            <w:tcW w:w="1560" w:type="dxa"/>
          </w:tcPr>
          <w:p w:rsidR="003E06FB" w:rsidRPr="00DE3F88" w:rsidRDefault="003E06FB" w:rsidP="00C97F8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0 тонн</w:t>
            </w:r>
          </w:p>
        </w:tc>
        <w:tc>
          <w:tcPr>
            <w:tcW w:w="1451" w:type="dxa"/>
          </w:tcPr>
          <w:p w:rsidR="003E06FB" w:rsidRPr="00DE3F88" w:rsidRDefault="00224167" w:rsidP="00723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gridSpan w:val="2"/>
          </w:tcPr>
          <w:p w:rsidR="003E06FB" w:rsidRPr="009D4A88" w:rsidRDefault="00DE3F88" w:rsidP="00DE3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СХТП денежных средств на покупку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</w:t>
            </w: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>х удобрений</w:t>
            </w:r>
          </w:p>
        </w:tc>
      </w:tr>
      <w:tr w:rsidR="00A93F8F" w:rsidRPr="008B7D21" w:rsidTr="00571B95">
        <w:trPr>
          <w:trHeight w:val="738"/>
        </w:trPr>
        <w:tc>
          <w:tcPr>
            <w:tcW w:w="473" w:type="dxa"/>
          </w:tcPr>
          <w:p w:rsidR="00A93F8F" w:rsidRPr="00835A54" w:rsidRDefault="00A93F8F" w:rsidP="00A93F8F"/>
        </w:tc>
        <w:tc>
          <w:tcPr>
            <w:tcW w:w="2208" w:type="dxa"/>
            <w:gridSpan w:val="2"/>
          </w:tcPr>
          <w:p w:rsidR="00A93F8F" w:rsidRPr="00716CBE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посевных площадей, занятых зерновыми, зернобобовыми,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масляничными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кормовыми сельскохозяйственными культурами</w:t>
            </w:r>
          </w:p>
        </w:tc>
        <w:tc>
          <w:tcPr>
            <w:tcW w:w="1851" w:type="dxa"/>
          </w:tcPr>
          <w:p w:rsidR="00A93F8F" w:rsidRPr="00063070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Тоншаевского </w:t>
            </w: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0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908 га</w:t>
            </w:r>
          </w:p>
        </w:tc>
        <w:tc>
          <w:tcPr>
            <w:tcW w:w="1560" w:type="dxa"/>
          </w:tcPr>
          <w:p w:rsidR="00A93F8F" w:rsidRPr="00DA5017" w:rsidRDefault="00330E16" w:rsidP="00330E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9 579</w:t>
            </w:r>
            <w:r w:rsidR="00A93F8F" w:rsidRPr="00DA5017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451" w:type="dxa"/>
          </w:tcPr>
          <w:p w:rsidR="00A93F8F" w:rsidRPr="00DA5017" w:rsidRDefault="00224167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541" w:type="dxa"/>
            <w:gridSpan w:val="2"/>
          </w:tcPr>
          <w:p w:rsidR="00A93F8F" w:rsidRPr="009D4A88" w:rsidRDefault="00330E16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Закрытие производственной деятельности </w:t>
            </w:r>
            <w:r w:rsidRPr="00330E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одного хозяйства</w:t>
            </w:r>
          </w:p>
        </w:tc>
      </w:tr>
      <w:tr w:rsidR="00A93F8F" w:rsidRPr="008B7D21" w:rsidTr="00571B95">
        <w:trPr>
          <w:trHeight w:val="2113"/>
        </w:trPr>
        <w:tc>
          <w:tcPr>
            <w:tcW w:w="473" w:type="dxa"/>
          </w:tcPr>
          <w:p w:rsidR="00A93F8F" w:rsidRPr="00835A54" w:rsidRDefault="00A93F8F" w:rsidP="00A93F8F"/>
        </w:tc>
        <w:tc>
          <w:tcPr>
            <w:tcW w:w="2208" w:type="dxa"/>
            <w:gridSpan w:val="2"/>
          </w:tcPr>
          <w:p w:rsidR="00A93F8F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 1-4 репродукции семенами, в общей площади посевов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A93F8F" w:rsidRPr="00DE3F88" w:rsidRDefault="00DE172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51" w:type="dxa"/>
          </w:tcPr>
          <w:p w:rsidR="00A93F8F" w:rsidRPr="00DE3F88" w:rsidRDefault="00DE3F88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541" w:type="dxa"/>
            <w:gridSpan w:val="2"/>
          </w:tcPr>
          <w:p w:rsidR="00A93F8F" w:rsidRPr="009D4A88" w:rsidRDefault="00DE3F88" w:rsidP="00DE3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СХТП денежных средств на покупку элитных семян </w:t>
            </w:r>
          </w:p>
        </w:tc>
      </w:tr>
      <w:tr w:rsidR="00A93F8F" w:rsidRPr="008B7D21" w:rsidTr="00571B95">
        <w:trPr>
          <w:trHeight w:val="2091"/>
        </w:trPr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Pr="00661450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4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</w:p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50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A93F8F" w:rsidRPr="009D4A88" w:rsidRDefault="00A93F8F" w:rsidP="00A93F8F">
            <w:pPr>
              <w:jc w:val="center"/>
              <w:rPr>
                <w:sz w:val="24"/>
              </w:rPr>
            </w:pPr>
            <w:r w:rsidRPr="009D4A88"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A93F8F" w:rsidRPr="009D4A88" w:rsidRDefault="00A93F8F" w:rsidP="00A93F8F">
            <w:pPr>
              <w:jc w:val="center"/>
              <w:rPr>
                <w:sz w:val="24"/>
              </w:rPr>
            </w:pPr>
            <w:r w:rsidRPr="009D4A88">
              <w:rPr>
                <w:sz w:val="24"/>
              </w:rPr>
              <w:t>-</w:t>
            </w:r>
          </w:p>
        </w:tc>
        <w:tc>
          <w:tcPr>
            <w:tcW w:w="1451" w:type="dxa"/>
          </w:tcPr>
          <w:p w:rsidR="00A93F8F" w:rsidRPr="009D4A88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</w:tcPr>
          <w:p w:rsidR="00A93F8F" w:rsidRPr="009D4A88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F8F" w:rsidRPr="008B7D21" w:rsidTr="00571B95"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скота и птицы на убой (в живом весе) сельскохозяйственных организациях, КФХ, включая ИП 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560" w:type="dxa"/>
          </w:tcPr>
          <w:p w:rsidR="00A93F8F" w:rsidRPr="001F5640" w:rsidRDefault="00BF5BCB" w:rsidP="00BF5B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640">
              <w:rPr>
                <w:rFonts w:ascii="Times New Roman" w:hAnsi="Times New Roman" w:cs="Times New Roman"/>
                <w:sz w:val="24"/>
                <w:szCs w:val="24"/>
              </w:rPr>
              <w:t xml:space="preserve">82,19 </w:t>
            </w:r>
            <w:r w:rsidR="00A93F8F" w:rsidRPr="001F564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1" w:type="dxa"/>
          </w:tcPr>
          <w:p w:rsidR="00A93F8F" w:rsidRPr="001F5640" w:rsidRDefault="00B64915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40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541" w:type="dxa"/>
            <w:gridSpan w:val="2"/>
          </w:tcPr>
          <w:p w:rsidR="00A93F8F" w:rsidRPr="009D4A88" w:rsidRDefault="001F5640" w:rsidP="001F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Снижение поголовья из-за а</w:t>
            </w:r>
            <w:r w:rsidRPr="001F564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фриканск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ой</w:t>
            </w:r>
            <w:r w:rsidRPr="001F564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чум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ы</w:t>
            </w:r>
            <w:r w:rsidRPr="001F564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свиней</w:t>
            </w:r>
          </w:p>
        </w:tc>
      </w:tr>
      <w:tr w:rsidR="00A93F8F" w:rsidRPr="008B7D21" w:rsidTr="00571B95"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молока</w:t>
            </w: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организациях, </w:t>
            </w:r>
            <w:r w:rsidRPr="00716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КФХ, включая ИП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Тоншаевского </w:t>
            </w: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0 тонн</w:t>
            </w:r>
          </w:p>
        </w:tc>
        <w:tc>
          <w:tcPr>
            <w:tcW w:w="1560" w:type="dxa"/>
          </w:tcPr>
          <w:p w:rsidR="00A93F8F" w:rsidRPr="009D4A88" w:rsidRDefault="00A93F8F" w:rsidP="009F23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3A4" w:rsidRPr="009F23A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 w:rsidRPr="009F23A4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  <w:r w:rsidR="009F23A4" w:rsidRPr="009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51" w:type="dxa"/>
          </w:tcPr>
          <w:p w:rsidR="00A93F8F" w:rsidRPr="009D4A88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A93F8F" w:rsidRPr="009D4A88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A93F8F" w:rsidRPr="008B7D21" w:rsidTr="00571B95"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Pr="00716CBE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в </w:t>
            </w:r>
            <w:r w:rsidRPr="00716CB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организациях, КФХ, включая ИП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</w:p>
        </w:tc>
        <w:tc>
          <w:tcPr>
            <w:tcW w:w="1560" w:type="dxa"/>
          </w:tcPr>
          <w:p w:rsidR="00A93F8F" w:rsidRPr="006500D8" w:rsidRDefault="00287C15" w:rsidP="00287C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A93F8F" w:rsidRPr="006500D8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</w:p>
        </w:tc>
        <w:tc>
          <w:tcPr>
            <w:tcW w:w="1451" w:type="dxa"/>
          </w:tcPr>
          <w:p w:rsidR="00A93F8F" w:rsidRPr="006500D8" w:rsidRDefault="006500D8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541" w:type="dxa"/>
            <w:gridSpan w:val="2"/>
          </w:tcPr>
          <w:p w:rsidR="00A93F8F" w:rsidRPr="009D4A88" w:rsidRDefault="006500D8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Проводилось оздоровление стада от лейкоза</w:t>
            </w:r>
          </w:p>
        </w:tc>
      </w:tr>
      <w:tr w:rsidR="00A93F8F" w:rsidRPr="008B7D21" w:rsidTr="00571B95"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маточного поголовья коров специализированных мясных пород </w:t>
            </w:r>
            <w:r w:rsidRPr="00CB4EC1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сельскохозяйственных организациях, КФХ, включая ИП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</w:p>
        </w:tc>
        <w:tc>
          <w:tcPr>
            <w:tcW w:w="1560" w:type="dxa"/>
          </w:tcPr>
          <w:p w:rsidR="00A93F8F" w:rsidRPr="006500D8" w:rsidRDefault="00A93F8F" w:rsidP="00287C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C15" w:rsidRPr="006500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6500D8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 w:rsidR="00287C15" w:rsidRPr="006500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A93F8F" w:rsidRPr="006500D8" w:rsidRDefault="006500D8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41" w:type="dxa"/>
            <w:gridSpan w:val="2"/>
          </w:tcPr>
          <w:p w:rsidR="00A93F8F" w:rsidRPr="009D4A88" w:rsidRDefault="006500D8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D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Проводилось оздоровление стада от лейкоза</w:t>
            </w:r>
          </w:p>
        </w:tc>
      </w:tr>
      <w:tr w:rsidR="00A93F8F" w:rsidRPr="008B7D21" w:rsidTr="00571B95"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C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маточного 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овец и коз </w:t>
            </w:r>
            <w:r w:rsidRPr="00CB4EC1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сельскохозяйственных организациях, КФХ, включая ИП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93F8F" w:rsidRPr="009D4A88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97 голов</w:t>
            </w:r>
          </w:p>
        </w:tc>
        <w:tc>
          <w:tcPr>
            <w:tcW w:w="1560" w:type="dxa"/>
          </w:tcPr>
          <w:p w:rsidR="00A93F8F" w:rsidRPr="00F03409" w:rsidRDefault="00287C15" w:rsidP="00287C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A93F8F" w:rsidRPr="00287C15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 w:rsidRPr="00287C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51" w:type="dxa"/>
          </w:tcPr>
          <w:p w:rsidR="00A93F8F" w:rsidRPr="009D4A88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A93F8F" w:rsidRPr="009D4A88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A93F8F" w:rsidRPr="008B7D21" w:rsidTr="00571B95">
        <w:trPr>
          <w:trHeight w:val="1022"/>
        </w:trPr>
        <w:tc>
          <w:tcPr>
            <w:tcW w:w="473" w:type="dxa"/>
          </w:tcPr>
          <w:p w:rsidR="00A93F8F" w:rsidRPr="008B7D21" w:rsidRDefault="00A93F8F" w:rsidP="00A93F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A93F8F" w:rsidRPr="00281068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6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1.3</w:t>
            </w:r>
          </w:p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68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агропромышленног</w:t>
            </w:r>
            <w:r w:rsidRPr="00281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комплекса на уплату процентов за пользование кредитными ресурсами</w:t>
            </w:r>
          </w:p>
        </w:tc>
        <w:tc>
          <w:tcPr>
            <w:tcW w:w="1851" w:type="dxa"/>
          </w:tcPr>
          <w:p w:rsidR="00A93F8F" w:rsidRPr="008B7D21" w:rsidRDefault="00A93F8F" w:rsidP="00A93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Тоншаевского </w:t>
            </w:r>
            <w:r w:rsidRPr="00FD4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65" w:type="dxa"/>
          </w:tcPr>
          <w:p w:rsidR="00A93F8F" w:rsidRPr="008B7D21" w:rsidRDefault="00A93F8F" w:rsidP="00A93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70" w:type="dxa"/>
          </w:tcPr>
          <w:p w:rsidR="00A93F8F" w:rsidRPr="008B7D21" w:rsidRDefault="00A93F8F" w:rsidP="00A93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A93F8F" w:rsidRPr="008B7D21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A93F8F" w:rsidRPr="008B7D21" w:rsidRDefault="00A93F8F" w:rsidP="00A93F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A93F8F" w:rsidRPr="00AE53A8" w:rsidRDefault="00A93F8F" w:rsidP="00A93F8F">
            <w:pPr>
              <w:jc w:val="center"/>
              <w:rPr>
                <w:sz w:val="24"/>
              </w:rPr>
            </w:pPr>
            <w:r w:rsidRPr="00AE53A8"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</w:tcPr>
          <w:p w:rsidR="00A93F8F" w:rsidRPr="008B7D21" w:rsidRDefault="00A93F8F" w:rsidP="00A93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F8F" w:rsidRPr="008B7D21" w:rsidTr="00571B95">
        <w:tc>
          <w:tcPr>
            <w:tcW w:w="15871" w:type="dxa"/>
            <w:gridSpan w:val="13"/>
          </w:tcPr>
          <w:p w:rsidR="00A93F8F" w:rsidRPr="008C0319" w:rsidRDefault="00A93F8F" w:rsidP="00A93F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3 «Обеспечение реализации муниципальной программы»</w:t>
            </w:r>
          </w:p>
        </w:tc>
      </w:tr>
      <w:tr w:rsidR="00B35BC2" w:rsidRPr="008B7D21" w:rsidTr="00571B95">
        <w:trPr>
          <w:trHeight w:val="1952"/>
        </w:trPr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BC2">
              <w:rPr>
                <w:rFonts w:ascii="Times New Roman" w:hAnsi="Times New Roman" w:cs="Times New Roman"/>
                <w:sz w:val="24"/>
                <w:szCs w:val="24"/>
              </w:rPr>
              <w:t>Уровень участия Тоншаевского муниципального округа в реализации муниципальной программы развития агропромышленного комплекса</w:t>
            </w:r>
          </w:p>
        </w:tc>
        <w:tc>
          <w:tcPr>
            <w:tcW w:w="1851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E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1" w:type="dxa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5BC2" w:rsidRPr="008B7D21" w:rsidTr="00571B95">
        <w:trPr>
          <w:trHeight w:val="1952"/>
        </w:trPr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BC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должностей муниципальной службы в управлении сельского хозяйства</w:t>
            </w:r>
          </w:p>
        </w:tc>
        <w:tc>
          <w:tcPr>
            <w:tcW w:w="1851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E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1" w:type="dxa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5BC2" w:rsidRPr="008B7D21" w:rsidTr="00571B95">
        <w:trPr>
          <w:trHeight w:val="1952"/>
        </w:trPr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1851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E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1" w:type="dxa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5BC2" w:rsidRPr="008B7D21" w:rsidTr="00571B95">
        <w:trPr>
          <w:trHeight w:val="2086"/>
        </w:trPr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8B7D21" w:rsidRDefault="00B35BC2" w:rsidP="00571B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для сельскохозяйственных товаропроизводителей, организаций агропромышленного комплекса</w:t>
            </w:r>
          </w:p>
        </w:tc>
        <w:tc>
          <w:tcPr>
            <w:tcW w:w="1851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E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B35BC2" w:rsidRPr="003D492E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1" w:type="dxa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3D492E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4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B35BC2" w:rsidRPr="008C0319" w:rsidTr="00571B95">
        <w:tc>
          <w:tcPr>
            <w:tcW w:w="15871" w:type="dxa"/>
            <w:gridSpan w:val="13"/>
          </w:tcPr>
          <w:p w:rsidR="00B35BC2" w:rsidRPr="008C0319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«Комплексное развитие сельских территорий Тоншаевского муниципального округа Нижегородской области»</w:t>
            </w:r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6C">
              <w:rPr>
                <w:rFonts w:ascii="Times New Roman" w:hAnsi="Times New Roman" w:cs="Times New Roman"/>
                <w:b/>
                <w:sz w:val="24"/>
                <w:szCs w:val="24"/>
              </w:rPr>
              <w:t>Подподпрограмма 1:</w:t>
            </w:r>
            <w:r w:rsidRPr="00D02B5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обеспечения доступным и комфортным жильем сельского населения</w:t>
            </w:r>
          </w:p>
        </w:tc>
        <w:tc>
          <w:tcPr>
            <w:tcW w:w="1851" w:type="dxa"/>
          </w:tcPr>
          <w:p w:rsidR="00B35BC2" w:rsidRPr="00AE53A8" w:rsidRDefault="00B35BC2" w:rsidP="00B35BC2">
            <w:pPr>
              <w:jc w:val="center"/>
              <w:rPr>
                <w:sz w:val="24"/>
              </w:rPr>
            </w:pPr>
            <w:r w:rsidRPr="00B13FE5">
              <w:rPr>
                <w:sz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DF15CD" w:rsidRDefault="00B35BC2" w:rsidP="00B35BC2">
            <w:pPr>
              <w:jc w:val="right"/>
              <w:rPr>
                <w:sz w:val="24"/>
              </w:rPr>
            </w:pPr>
            <w:r w:rsidRPr="00DF15CD"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B35BC2" w:rsidRPr="008B7D21" w:rsidRDefault="00B35BC2" w:rsidP="00B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B35BC2" w:rsidRPr="008B7D21" w:rsidRDefault="00B35BC2" w:rsidP="00B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</w:tcPr>
          <w:p w:rsidR="00B35BC2" w:rsidRPr="008B7D21" w:rsidRDefault="00B35BC2" w:rsidP="00B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D02B54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851" w:type="dxa"/>
          </w:tcPr>
          <w:p w:rsidR="00B35BC2" w:rsidRPr="00DF15CD" w:rsidRDefault="00B35BC2" w:rsidP="00B35BC2">
            <w:pPr>
              <w:jc w:val="center"/>
              <w:rPr>
                <w:sz w:val="24"/>
              </w:rPr>
            </w:pPr>
            <w:r w:rsidRPr="00B13FE5">
              <w:rPr>
                <w:sz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3D492E" w:rsidRDefault="00B35BC2" w:rsidP="00B35BC2">
            <w:pPr>
              <w:jc w:val="right"/>
              <w:rPr>
                <w:sz w:val="24"/>
              </w:rPr>
            </w:pPr>
            <w:r w:rsidRPr="003D492E">
              <w:rPr>
                <w:sz w:val="24"/>
              </w:rPr>
              <w:t>2 семьи</w:t>
            </w:r>
          </w:p>
        </w:tc>
        <w:tc>
          <w:tcPr>
            <w:tcW w:w="1560" w:type="dxa"/>
          </w:tcPr>
          <w:p w:rsidR="00B35BC2" w:rsidRPr="008343C5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 семей</w:t>
            </w:r>
          </w:p>
        </w:tc>
        <w:tc>
          <w:tcPr>
            <w:tcW w:w="1451" w:type="dxa"/>
          </w:tcPr>
          <w:p w:rsidR="00B35BC2" w:rsidRPr="008343C5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gridSpan w:val="2"/>
          </w:tcPr>
          <w:p w:rsidR="00B35BC2" w:rsidRPr="006E7AD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D1">
              <w:rPr>
                <w:rFonts w:ascii="Times New Roman" w:hAnsi="Times New Roman" w:cs="Times New Roman"/>
                <w:sz w:val="24"/>
                <w:szCs w:val="24"/>
              </w:rPr>
              <w:t>Проекты не прошли конкурсный отбор</w:t>
            </w:r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(приобретение) жилья в сельской местности, м2</w:t>
            </w:r>
          </w:p>
        </w:tc>
        <w:tc>
          <w:tcPr>
            <w:tcW w:w="1851" w:type="dxa"/>
          </w:tcPr>
          <w:p w:rsidR="00B35BC2" w:rsidRPr="00B13FE5" w:rsidRDefault="00B35BC2" w:rsidP="00B35BC2">
            <w:pPr>
              <w:jc w:val="center"/>
              <w:rPr>
                <w:sz w:val="24"/>
              </w:rPr>
            </w:pPr>
            <w:r w:rsidRPr="00063070">
              <w:rPr>
                <w:sz w:val="24"/>
              </w:rPr>
              <w:t xml:space="preserve">Управление сельского хозяйства Тоншаевского муниципального округа </w:t>
            </w:r>
            <w:r w:rsidRPr="00063070">
              <w:rPr>
                <w:sz w:val="24"/>
              </w:rPr>
              <w:lastRenderedPageBreak/>
              <w:t>Нижегородской области</w:t>
            </w:r>
          </w:p>
        </w:tc>
        <w:tc>
          <w:tcPr>
            <w:tcW w:w="1265" w:type="dxa"/>
          </w:tcPr>
          <w:p w:rsidR="00B35BC2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35BC2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5BC2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BC2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B35BC2" w:rsidRPr="003D492E" w:rsidRDefault="00B35BC2" w:rsidP="00B35BC2">
            <w:pPr>
              <w:jc w:val="right"/>
              <w:rPr>
                <w:sz w:val="24"/>
              </w:rPr>
            </w:pPr>
            <w:r>
              <w:rPr>
                <w:sz w:val="24"/>
              </w:rPr>
              <w:t>162 м2</w:t>
            </w:r>
          </w:p>
        </w:tc>
        <w:tc>
          <w:tcPr>
            <w:tcW w:w="1560" w:type="dxa"/>
          </w:tcPr>
          <w:p w:rsidR="00B35BC2" w:rsidRPr="008343C5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 м2</w:t>
            </w:r>
          </w:p>
        </w:tc>
        <w:tc>
          <w:tcPr>
            <w:tcW w:w="1451" w:type="dxa"/>
          </w:tcPr>
          <w:p w:rsidR="00B35BC2" w:rsidRPr="008343C5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gridSpan w:val="2"/>
          </w:tcPr>
          <w:p w:rsidR="00B35BC2" w:rsidRPr="006E7AD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D1">
              <w:rPr>
                <w:rFonts w:ascii="Times New Roman" w:hAnsi="Times New Roman" w:cs="Times New Roman"/>
                <w:sz w:val="24"/>
                <w:szCs w:val="24"/>
              </w:rPr>
              <w:t>Проекты не прошли конкурсный отбор</w:t>
            </w:r>
          </w:p>
        </w:tc>
      </w:tr>
      <w:tr w:rsidR="00B35BC2" w:rsidRPr="008B7D21" w:rsidTr="00571B95">
        <w:trPr>
          <w:trHeight w:val="1953"/>
        </w:trPr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6A0FE0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6C">
              <w:rPr>
                <w:rFonts w:ascii="Times New Roman" w:hAnsi="Times New Roman" w:cs="Times New Roman"/>
                <w:b/>
                <w:sz w:val="24"/>
                <w:szCs w:val="24"/>
              </w:rPr>
              <w:t>Подподпрограмма 3:</w:t>
            </w:r>
            <w:r w:rsidRPr="006A0FE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развитие инфраструктуры на сельских территориях</w:t>
            </w:r>
          </w:p>
        </w:tc>
        <w:tc>
          <w:tcPr>
            <w:tcW w:w="1851" w:type="dxa"/>
          </w:tcPr>
          <w:p w:rsidR="00B35BC2" w:rsidRPr="00AE53A8" w:rsidRDefault="00B35BC2" w:rsidP="00B35BC2">
            <w:pPr>
              <w:jc w:val="center"/>
              <w:rPr>
                <w:sz w:val="24"/>
              </w:rPr>
            </w:pPr>
            <w:r w:rsidRPr="00B13FE5">
              <w:rPr>
                <w:sz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DF15CD" w:rsidRDefault="00B35BC2" w:rsidP="00B35BC2">
            <w:pPr>
              <w:jc w:val="right"/>
              <w:rPr>
                <w:sz w:val="24"/>
              </w:rPr>
            </w:pPr>
            <w:r w:rsidRPr="00DF15CD"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B35BC2" w:rsidRPr="008B7D21" w:rsidRDefault="00B35BC2" w:rsidP="00B35B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B35BC2" w:rsidRPr="008B7D21" w:rsidRDefault="00B35BC2" w:rsidP="00B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</w:tcPr>
          <w:p w:rsidR="00B35BC2" w:rsidRPr="008B7D21" w:rsidRDefault="00B35BC2" w:rsidP="00B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Pr="006A0FE0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Получившие пользу от организации пешеходных коммуникаций </w:t>
            </w:r>
          </w:p>
        </w:tc>
        <w:tc>
          <w:tcPr>
            <w:tcW w:w="1851" w:type="dxa"/>
          </w:tcPr>
          <w:p w:rsidR="00B35BC2" w:rsidRPr="00DF15CD" w:rsidRDefault="00B35BC2" w:rsidP="00B35BC2">
            <w:pPr>
              <w:jc w:val="center"/>
              <w:rPr>
                <w:sz w:val="24"/>
              </w:rPr>
            </w:pPr>
            <w:r w:rsidRPr="00B13FE5">
              <w:rPr>
                <w:sz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Default="00B35BC2" w:rsidP="00B35BC2">
            <w:pPr>
              <w:jc w:val="right"/>
              <w:rPr>
                <w:sz w:val="24"/>
              </w:rPr>
            </w:pPr>
            <w:r>
              <w:rPr>
                <w:sz w:val="24"/>
              </w:rPr>
              <w:t>9191</w:t>
            </w:r>
            <w:r w:rsidRPr="00817FD6">
              <w:rPr>
                <w:sz w:val="24"/>
              </w:rPr>
              <w:t xml:space="preserve"> </w:t>
            </w:r>
          </w:p>
          <w:p w:rsidR="00B35BC2" w:rsidRPr="00817FD6" w:rsidRDefault="00B35BC2" w:rsidP="00B35BC2">
            <w:pPr>
              <w:jc w:val="right"/>
              <w:rPr>
                <w:sz w:val="24"/>
              </w:rPr>
            </w:pPr>
            <w:proofErr w:type="gramStart"/>
            <w:r w:rsidRPr="00817FD6">
              <w:rPr>
                <w:sz w:val="24"/>
              </w:rPr>
              <w:t>человек</w:t>
            </w:r>
            <w:proofErr w:type="gramEnd"/>
          </w:p>
        </w:tc>
        <w:tc>
          <w:tcPr>
            <w:tcW w:w="1560" w:type="dxa"/>
          </w:tcPr>
          <w:p w:rsidR="00B35BC2" w:rsidRPr="006355C9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5C9">
              <w:rPr>
                <w:rFonts w:ascii="Times New Roman" w:hAnsi="Times New Roman" w:cs="Times New Roman"/>
                <w:sz w:val="24"/>
                <w:szCs w:val="24"/>
              </w:rPr>
              <w:t xml:space="preserve">9191 </w:t>
            </w:r>
          </w:p>
          <w:p w:rsidR="00B35BC2" w:rsidRPr="00817FD6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5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51" w:type="dxa"/>
          </w:tcPr>
          <w:p w:rsidR="00B35BC2" w:rsidRPr="00817FD6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817FD6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 качеством жизни на селе</w:t>
            </w:r>
          </w:p>
          <w:p w:rsidR="00B35BC2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B35BC2" w:rsidRPr="00DF15CD" w:rsidRDefault="00B35BC2" w:rsidP="00B35BC2">
            <w:pPr>
              <w:jc w:val="center"/>
              <w:rPr>
                <w:sz w:val="24"/>
              </w:rPr>
            </w:pPr>
            <w:r w:rsidRPr="00B13FE5">
              <w:rPr>
                <w:sz w:val="24"/>
              </w:rPr>
              <w:t>Управление сельского хозяйства Тоншаевского 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AE53A8" w:rsidRDefault="00B35BC2" w:rsidP="00B35B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560" w:type="dxa"/>
          </w:tcPr>
          <w:p w:rsidR="00B35BC2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5C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51" w:type="dxa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C2" w:rsidRPr="008B7D21" w:rsidTr="00571B95">
        <w:tc>
          <w:tcPr>
            <w:tcW w:w="15871" w:type="dxa"/>
            <w:gridSpan w:val="13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383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«Эффективное вовлечение в оборот земель сельскохозяйственного назначения и развитие мелиоративного комплекса»</w:t>
            </w:r>
          </w:p>
        </w:tc>
      </w:tr>
      <w:tr w:rsidR="00B35BC2" w:rsidRPr="008B7D21" w:rsidTr="00571B95">
        <w:tc>
          <w:tcPr>
            <w:tcW w:w="473" w:type="dxa"/>
          </w:tcPr>
          <w:p w:rsidR="00B35BC2" w:rsidRPr="008B7D21" w:rsidRDefault="00B35BC2" w:rsidP="00B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B35BC2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C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C53C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в </w:t>
            </w:r>
            <w:r w:rsidRPr="00C53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проведены кадастровые работы и осуществлен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(нарастающим итогом)</w:t>
            </w:r>
          </w:p>
        </w:tc>
        <w:tc>
          <w:tcPr>
            <w:tcW w:w="1851" w:type="dxa"/>
          </w:tcPr>
          <w:p w:rsidR="00B35BC2" w:rsidRPr="008B7D21" w:rsidRDefault="00B35BC2" w:rsidP="00B35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Тоншаевского </w:t>
            </w:r>
            <w:r w:rsidRPr="0006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65" w:type="dxa"/>
          </w:tcPr>
          <w:p w:rsidR="00B35BC2" w:rsidRPr="008B7D21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70" w:type="dxa"/>
          </w:tcPr>
          <w:p w:rsidR="00B35BC2" w:rsidRPr="008B7D21" w:rsidRDefault="00B35BC2" w:rsidP="00B35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6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35BC2" w:rsidRPr="008B7D21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49" w:type="dxa"/>
          </w:tcPr>
          <w:p w:rsidR="00B35BC2" w:rsidRPr="009D4A88" w:rsidRDefault="00B35BC2" w:rsidP="00B35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B35BC2" w:rsidRPr="00F03409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</w:rPr>
              <w:t>400 га</w:t>
            </w:r>
          </w:p>
        </w:tc>
        <w:tc>
          <w:tcPr>
            <w:tcW w:w="1451" w:type="dxa"/>
          </w:tcPr>
          <w:p w:rsidR="00B35BC2" w:rsidRPr="009D4A88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gridSpan w:val="2"/>
          </w:tcPr>
          <w:p w:rsidR="00B35BC2" w:rsidRPr="009D4A88" w:rsidRDefault="00B35BC2" w:rsidP="00B35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</w:tbl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78"/>
      <w:bookmarkEnd w:id="7"/>
      <w:r w:rsidRPr="008B7D21">
        <w:rPr>
          <w:rFonts w:ascii="Times New Roman" w:hAnsi="Times New Roman" w:cs="Times New Roman"/>
          <w:sz w:val="24"/>
          <w:szCs w:val="24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:rsidR="006F506E" w:rsidRPr="008B7D21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F506E" w:rsidRPr="008B7D21" w:rsidSect="00571B95">
          <w:pgSz w:w="16838" w:h="11905" w:orient="landscape"/>
          <w:pgMar w:top="1134" w:right="1134" w:bottom="709" w:left="1134" w:header="0" w:footer="0" w:gutter="0"/>
          <w:cols w:space="720"/>
        </w:sectPr>
      </w:pP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607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Раздел 3 отчета.</w:t>
      </w:r>
      <w:r w:rsidRPr="00F6607C">
        <w:rPr>
          <w:rFonts w:ascii="Times New Roman" w:hAnsi="Times New Roman" w:cs="Times New Roman"/>
          <w:sz w:val="28"/>
          <w:szCs w:val="28"/>
        </w:rPr>
        <w:t xml:space="preserve"> Итоги</w:t>
      </w:r>
      <w:r w:rsidRPr="00E7527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программы, достигнутые за отчетный год.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При описании итогов реализации муниципальной программы, достигнутых за отчетный год, следует привести: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непосредственные результаты, достигнутые в отчетном году;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характеристику вклада непосредственных результатов в решение задач и достижение целей муниципальной программы;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таблице 3, с обоснованием отклонений по индикаторам, плановые значения по которым не достигнуты);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сведения о достижении оценки планируемой эффективности муниципальной программы;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анализ факторов, повлиявших на ход реализации муниципальной программы;</w:t>
      </w:r>
    </w:p>
    <w:p w:rsidR="006F506E" w:rsidRPr="00E75275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5">
        <w:rPr>
          <w:rFonts w:ascii="Times New Roman" w:hAnsi="Times New Roman" w:cs="Times New Roman"/>
          <w:sz w:val="28"/>
          <w:szCs w:val="28"/>
        </w:rPr>
        <w:t>- анализ фактических и вероятных последствий влияния указанных факторов на основные параметры муниципальной программы.</w:t>
      </w:r>
    </w:p>
    <w:p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6F506E" w:rsidRPr="008B7D21" w:rsidSect="00CA20F5">
          <w:pgSz w:w="11905" w:h="16838"/>
          <w:pgMar w:top="1134" w:right="567" w:bottom="1134" w:left="1134" w:header="0" w:footer="0" w:gutter="0"/>
          <w:cols w:space="720"/>
          <w:docGrid w:linePitch="381"/>
        </w:sectPr>
      </w:pPr>
    </w:p>
    <w:p w:rsidR="006F506E" w:rsidRPr="009F2B27" w:rsidRDefault="006F50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8" w:name="P689"/>
      <w:bookmarkEnd w:id="8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Таблица 3. Сведения о достижении </w:t>
      </w:r>
      <w:r w:rsidRPr="00BD363C">
        <w:rPr>
          <w:rFonts w:ascii="Times New Roman" w:hAnsi="Times New Roman" w:cs="Times New Roman"/>
          <w:b/>
          <w:sz w:val="28"/>
          <w:szCs w:val="24"/>
        </w:rPr>
        <w:t>значений индикаторов и непосредственных результатов</w:t>
      </w: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923"/>
        <w:gridCol w:w="992"/>
        <w:gridCol w:w="1701"/>
        <w:gridCol w:w="1342"/>
        <w:gridCol w:w="1351"/>
        <w:gridCol w:w="1559"/>
        <w:gridCol w:w="1843"/>
      </w:tblGrid>
      <w:tr w:rsidR="00AD3017" w:rsidRPr="008B7D21" w:rsidTr="003A3D03">
        <w:tc>
          <w:tcPr>
            <w:tcW w:w="660" w:type="dxa"/>
            <w:vMerge w:val="restart"/>
          </w:tcPr>
          <w:p w:rsidR="00AD3017" w:rsidRPr="008B7D21" w:rsidRDefault="00AD3017" w:rsidP="00194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23" w:type="dxa"/>
            <w:vMerge w:val="restart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2" w:type="dxa"/>
            <w:vMerge w:val="restart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394" w:type="dxa"/>
            <w:gridSpan w:val="3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559" w:type="dxa"/>
            <w:vMerge w:val="restart"/>
          </w:tcPr>
          <w:p w:rsidR="00AD3017" w:rsidRPr="008B7D21" w:rsidRDefault="00721EAD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D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gramStart"/>
            <w:r w:rsidRPr="00721EAD">
              <w:rPr>
                <w:rFonts w:ascii="Times New Roman" w:hAnsi="Times New Roman" w:cs="Times New Roman"/>
                <w:sz w:val="24"/>
                <w:szCs w:val="24"/>
              </w:rPr>
              <w:t>исполнения,%</w:t>
            </w:r>
            <w:proofErr w:type="gramEnd"/>
          </w:p>
        </w:tc>
        <w:tc>
          <w:tcPr>
            <w:tcW w:w="1843" w:type="dxa"/>
            <w:vMerge w:val="restart"/>
          </w:tcPr>
          <w:p w:rsidR="00AD3017" w:rsidRPr="00AD3017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17">
              <w:rPr>
                <w:rFonts w:ascii="Times New Roman" w:hAnsi="Times New Roman" w:cs="Times New Roman"/>
                <w:sz w:val="24"/>
                <w:szCs w:val="22"/>
              </w:rPr>
              <w:t>Обоснование отклонений значений индикатора/ непосредственного результата на конец отчетного года</w:t>
            </w:r>
          </w:p>
        </w:tc>
      </w:tr>
      <w:tr w:rsidR="00AD3017" w:rsidRPr="008B7D21" w:rsidTr="003A3D03">
        <w:trPr>
          <w:trHeight w:val="93"/>
        </w:trPr>
        <w:tc>
          <w:tcPr>
            <w:tcW w:w="660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, предшествующий отчетному &lt;*&gt;</w:t>
            </w:r>
          </w:p>
        </w:tc>
        <w:tc>
          <w:tcPr>
            <w:tcW w:w="2693" w:type="dxa"/>
            <w:gridSpan w:val="2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</w:tr>
      <w:tr w:rsidR="00AD3017" w:rsidRPr="008B7D21" w:rsidTr="003A3D03">
        <w:trPr>
          <w:trHeight w:val="20"/>
        </w:trPr>
        <w:tc>
          <w:tcPr>
            <w:tcW w:w="660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AD3017" w:rsidRDefault="00AD3017" w:rsidP="00F4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D3017" w:rsidRPr="008B7D21" w:rsidRDefault="00AD3017" w:rsidP="00F4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351" w:type="dxa"/>
          </w:tcPr>
          <w:p w:rsidR="00AD3017" w:rsidRPr="008B7D21" w:rsidRDefault="00AD3017" w:rsidP="00F4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559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3017" w:rsidRPr="008B7D21" w:rsidRDefault="00AD3017" w:rsidP="00194512">
            <w:pPr>
              <w:rPr>
                <w:sz w:val="24"/>
                <w:szCs w:val="24"/>
              </w:rPr>
            </w:pPr>
          </w:p>
        </w:tc>
      </w:tr>
      <w:tr w:rsidR="00AD3017" w:rsidRPr="008B7D21" w:rsidTr="003A3D03">
        <w:trPr>
          <w:trHeight w:val="28"/>
        </w:trPr>
        <w:tc>
          <w:tcPr>
            <w:tcW w:w="660" w:type="dxa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D3017" w:rsidRPr="008B7D21" w:rsidRDefault="00AD3017" w:rsidP="00194512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AD3017" w:rsidRPr="008B7D21" w:rsidRDefault="00AD3017" w:rsidP="00194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D3017" w:rsidRPr="008B7D21" w:rsidRDefault="00AD3017" w:rsidP="00194512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3017" w:rsidRPr="008B7D21" w:rsidRDefault="0012343E" w:rsidP="00194512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3017" w:rsidRPr="008B7D21" w:rsidTr="003A3D03">
        <w:trPr>
          <w:trHeight w:val="489"/>
        </w:trPr>
        <w:tc>
          <w:tcPr>
            <w:tcW w:w="660" w:type="dxa"/>
          </w:tcPr>
          <w:p w:rsidR="00AD3017" w:rsidRPr="008B7D21" w:rsidRDefault="00AD3017" w:rsidP="00194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8" w:type="dxa"/>
            <w:gridSpan w:val="6"/>
          </w:tcPr>
          <w:p w:rsidR="00AD3017" w:rsidRPr="008B7D21" w:rsidRDefault="00AD3017" w:rsidP="004B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агропромышленного комплекса Тоншаевского муниципального округа Нижегородской области»</w:t>
            </w:r>
          </w:p>
        </w:tc>
        <w:tc>
          <w:tcPr>
            <w:tcW w:w="1843" w:type="dxa"/>
          </w:tcPr>
          <w:p w:rsidR="00AD3017" w:rsidRPr="008F056C" w:rsidRDefault="00AD3017" w:rsidP="004B16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017" w:rsidRPr="008B7D21" w:rsidTr="003A3D03">
        <w:trPr>
          <w:trHeight w:val="429"/>
        </w:trPr>
        <w:tc>
          <w:tcPr>
            <w:tcW w:w="660" w:type="dxa"/>
          </w:tcPr>
          <w:p w:rsidR="00AD3017" w:rsidRPr="008F056C" w:rsidRDefault="00AD3017" w:rsidP="0019451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8" w:type="dxa"/>
            <w:gridSpan w:val="6"/>
          </w:tcPr>
          <w:p w:rsidR="00AD3017" w:rsidRPr="008B7D21" w:rsidRDefault="00AD3017" w:rsidP="004B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6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«Развитие сельского хозяйства, пищевой и перерабатывающей промышленности Тоншаевского муниципального округа Нижегородской области»</w:t>
            </w:r>
          </w:p>
        </w:tc>
        <w:tc>
          <w:tcPr>
            <w:tcW w:w="1843" w:type="dxa"/>
          </w:tcPr>
          <w:p w:rsidR="00AD3017" w:rsidRPr="008F056C" w:rsidRDefault="00AD3017" w:rsidP="004B16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AD" w:rsidRPr="008B7D21" w:rsidTr="003A3D03">
        <w:trPr>
          <w:trHeight w:val="305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1.1. </w:t>
            </w:r>
          </w:p>
          <w:p w:rsidR="00721EAD" w:rsidRPr="008B7D21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сельскохозяйственных организаций</w:t>
            </w:r>
          </w:p>
        </w:tc>
        <w:tc>
          <w:tcPr>
            <w:tcW w:w="992" w:type="dxa"/>
          </w:tcPr>
          <w:p w:rsidR="00721EAD" w:rsidRPr="008B7D21" w:rsidRDefault="00721EAD" w:rsidP="002D6D05">
            <w:pPr>
              <w:pStyle w:val="ConsPlusNormal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4D4AC6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42" w:type="dxa"/>
          </w:tcPr>
          <w:p w:rsidR="00721EAD" w:rsidRPr="004D4AC6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51" w:type="dxa"/>
          </w:tcPr>
          <w:p w:rsidR="00721EAD" w:rsidRPr="004D4AC6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</w:tcPr>
          <w:p w:rsidR="00721EAD" w:rsidRPr="004D4AC6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4D4AC6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8B7D21" w:rsidTr="003A3D03">
        <w:trPr>
          <w:trHeight w:val="543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</w:p>
          <w:p w:rsidR="00721EAD" w:rsidRPr="008B7D21" w:rsidRDefault="00721EAD" w:rsidP="00721E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992" w:type="dxa"/>
          </w:tcPr>
          <w:p w:rsidR="00721EAD" w:rsidRPr="008B7D21" w:rsidRDefault="00721EAD" w:rsidP="00721EAD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721EAD" w:rsidRPr="00D512F5" w:rsidRDefault="009C7E95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1EAD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42" w:type="dxa"/>
          </w:tcPr>
          <w:p w:rsidR="00721EAD" w:rsidRPr="002654CA" w:rsidRDefault="003A3D03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bookmarkStart w:id="9" w:name="_GoBack"/>
            <w:bookmarkEnd w:id="9"/>
          </w:p>
        </w:tc>
        <w:tc>
          <w:tcPr>
            <w:tcW w:w="1351" w:type="dxa"/>
          </w:tcPr>
          <w:p w:rsidR="00721EAD" w:rsidRPr="002654CA" w:rsidRDefault="002654CA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CA">
              <w:rPr>
                <w:rFonts w:ascii="Times New Roman" w:hAnsi="Times New Roman" w:cs="Times New Roman"/>
                <w:sz w:val="24"/>
                <w:szCs w:val="24"/>
              </w:rPr>
              <w:t>35215</w:t>
            </w:r>
          </w:p>
        </w:tc>
        <w:tc>
          <w:tcPr>
            <w:tcW w:w="1559" w:type="dxa"/>
          </w:tcPr>
          <w:p w:rsidR="00721EAD" w:rsidRPr="002654CA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D512F5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2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8B7D21" w:rsidTr="003A3D03">
        <w:trPr>
          <w:trHeight w:val="341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1.3</w:t>
            </w:r>
          </w:p>
          <w:p w:rsidR="00721EAD" w:rsidRPr="008B7D21" w:rsidRDefault="00721EAD" w:rsidP="00721E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валовой продукции сельскохозяйственной продукции </w:t>
            </w:r>
          </w:p>
        </w:tc>
        <w:tc>
          <w:tcPr>
            <w:tcW w:w="992" w:type="dxa"/>
          </w:tcPr>
          <w:p w:rsidR="00721EAD" w:rsidRPr="008B7D21" w:rsidRDefault="003A3D03" w:rsidP="00721EAD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721EAD">
              <w:rPr>
                <w:rFonts w:ascii="Times New Roman" w:hAnsi="Times New Roman" w:cs="Times New Roman"/>
                <w:sz w:val="24"/>
                <w:szCs w:val="24"/>
              </w:rPr>
              <w:t>.руб</w:t>
            </w:r>
            <w:proofErr w:type="spellEnd"/>
            <w:r w:rsidR="00721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1EAD" w:rsidRPr="00D512F5" w:rsidRDefault="00721EAD" w:rsidP="009C7E95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9C7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:rsidR="00721EAD" w:rsidRPr="00DD3D8E" w:rsidRDefault="00721EAD" w:rsidP="00DD3D8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3D8E" w:rsidRPr="00DD3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3D8E" w:rsidRPr="00DD3D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721EAD" w:rsidRPr="00DD3D8E" w:rsidRDefault="00721EAD" w:rsidP="00DD3D8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D8E" w:rsidRPr="00DD3D8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D3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3D8E" w:rsidRPr="00DD3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21EAD" w:rsidRPr="00D512F5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D512F5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2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8B7D21" w:rsidTr="003A3D03">
        <w:trPr>
          <w:trHeight w:val="341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1.4. </w:t>
            </w:r>
          </w:p>
          <w:p w:rsidR="00721EAD" w:rsidRPr="00D31439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сельскохозяйственной продукции, произведенной в отчетном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КФХ, включая ИП, получивших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рантовую</w:t>
            </w:r>
            <w:proofErr w:type="spellEnd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поддержку, за последние 5 лет (включая отчетный год), по отношению к предыдущему</w:t>
            </w:r>
          </w:p>
        </w:tc>
        <w:tc>
          <w:tcPr>
            <w:tcW w:w="992" w:type="dxa"/>
          </w:tcPr>
          <w:p w:rsidR="00721EAD" w:rsidRDefault="00721EAD" w:rsidP="00721EAD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D512F5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</w:tcPr>
          <w:p w:rsidR="00721EAD" w:rsidRPr="00E61F04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:rsidR="00721EAD" w:rsidRPr="00E61F04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21EAD" w:rsidRPr="00E61F04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D512F5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1EAD" w:rsidRPr="008B7D21" w:rsidTr="003A3D03">
        <w:trPr>
          <w:trHeight w:val="1447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1.5</w:t>
            </w:r>
          </w:p>
          <w:p w:rsidR="00721EAD" w:rsidRPr="00D31439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сельскохозяйственной продукции, реализованной в отчетном году 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потребительскими кооперативам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</w:t>
            </w:r>
            <w:proofErr w:type="spellStart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3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439">
              <w:rPr>
                <w:rFonts w:ascii="Times New Roman" w:hAnsi="Times New Roman" w:cs="Times New Roman"/>
                <w:sz w:val="24"/>
                <w:szCs w:val="24"/>
              </w:rPr>
              <w:t>оддержку, за последние 5 лет (включая отчетный год), по отношению к предыдущему году</w:t>
            </w:r>
          </w:p>
        </w:tc>
        <w:tc>
          <w:tcPr>
            <w:tcW w:w="992" w:type="dxa"/>
          </w:tcPr>
          <w:p w:rsidR="00721EAD" w:rsidRDefault="00721EAD" w:rsidP="00721EAD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D512F5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</w:tcPr>
          <w:p w:rsidR="00721EAD" w:rsidRPr="00E61F04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:rsidR="00721EAD" w:rsidRPr="00E61F04" w:rsidRDefault="00721EAD" w:rsidP="00721EA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21EAD" w:rsidRPr="00E61F04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D512F5" w:rsidRDefault="00721EAD" w:rsidP="0072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8B7D21" w:rsidTr="003A3D03">
        <w:trPr>
          <w:trHeight w:val="1416"/>
        </w:trPr>
        <w:tc>
          <w:tcPr>
            <w:tcW w:w="660" w:type="dxa"/>
          </w:tcPr>
          <w:p w:rsidR="00721EAD" w:rsidRPr="008B7D21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Default="00721EAD" w:rsidP="00721EAD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  <w:p w:rsidR="00721EAD" w:rsidRPr="008B7D21" w:rsidRDefault="00721EAD" w:rsidP="00721EAD">
            <w:pPr>
              <w:pStyle w:val="ConsPlusNormal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C42CF">
              <w:rPr>
                <w:rFonts w:ascii="Times New Roman" w:hAnsi="Times New Roman" w:cs="Times New Roman"/>
                <w:sz w:val="24"/>
                <w:szCs w:val="24"/>
              </w:rPr>
              <w:t>Валовый сбор зерновых и зернобобовых культур с сельскохозяйственных организациях, КФХ, включая ИП</w:t>
            </w:r>
          </w:p>
        </w:tc>
        <w:tc>
          <w:tcPr>
            <w:tcW w:w="992" w:type="dxa"/>
          </w:tcPr>
          <w:p w:rsidR="00721EAD" w:rsidRPr="008B7D21" w:rsidRDefault="00721EAD" w:rsidP="00721EAD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721EAD" w:rsidRPr="00D512F5" w:rsidRDefault="00721EAD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342" w:type="dxa"/>
          </w:tcPr>
          <w:p w:rsidR="00721EAD" w:rsidRPr="00E61F04" w:rsidRDefault="00721EAD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351" w:type="dxa"/>
          </w:tcPr>
          <w:p w:rsidR="00721EAD" w:rsidRPr="00E61F04" w:rsidRDefault="00E61F04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04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721EAD" w:rsidRPr="006826D4" w:rsidRDefault="00E61F04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843" w:type="dxa"/>
          </w:tcPr>
          <w:p w:rsidR="00721EAD" w:rsidRPr="006826D4" w:rsidRDefault="00E61F04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посевных площадей и н</w:t>
            </w:r>
            <w:r w:rsidRPr="00263E14">
              <w:rPr>
                <w:rFonts w:ascii="Times New Roman" w:hAnsi="Times New Roman" w:cs="Times New Roman"/>
                <w:sz w:val="24"/>
                <w:szCs w:val="24"/>
              </w:rPr>
              <w:t>еблагоприятные погодные условия, которые не дали вовремя убрать урожай</w:t>
            </w:r>
          </w:p>
        </w:tc>
      </w:tr>
      <w:tr w:rsidR="00BB317E" w:rsidRPr="008B7D21" w:rsidTr="003A3D03">
        <w:trPr>
          <w:trHeight w:val="1867"/>
        </w:trPr>
        <w:tc>
          <w:tcPr>
            <w:tcW w:w="660" w:type="dxa"/>
          </w:tcPr>
          <w:p w:rsidR="00BB317E" w:rsidRPr="008B7D21" w:rsidRDefault="00BB317E" w:rsidP="00BB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BB317E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  <w:p w:rsidR="00BB317E" w:rsidRPr="008B7D21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Валовый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 xml:space="preserve"> с сельскохозяйственных организациях, КФХ, включая ИП</w:t>
            </w:r>
          </w:p>
        </w:tc>
        <w:tc>
          <w:tcPr>
            <w:tcW w:w="992" w:type="dxa"/>
          </w:tcPr>
          <w:p w:rsidR="00BB317E" w:rsidRPr="008B7D21" w:rsidRDefault="00BB317E" w:rsidP="00BB317E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BB317E" w:rsidRPr="00D512F5" w:rsidRDefault="00BB317E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42" w:type="dxa"/>
          </w:tcPr>
          <w:p w:rsidR="00BB317E" w:rsidRPr="009D4A88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51" w:type="dxa"/>
          </w:tcPr>
          <w:p w:rsidR="00BB317E" w:rsidRPr="00A906B3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B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BB317E" w:rsidRPr="009D4A88" w:rsidRDefault="00BB317E" w:rsidP="00E640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  <w:tc>
          <w:tcPr>
            <w:tcW w:w="1843" w:type="dxa"/>
          </w:tcPr>
          <w:p w:rsidR="00BB317E" w:rsidRPr="009D4A88" w:rsidRDefault="00BB317E" w:rsidP="00E640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Неблагоприятные погодные условия, которые не дали вовремя убрать урожай</w:t>
            </w:r>
          </w:p>
        </w:tc>
      </w:tr>
      <w:tr w:rsidR="00BB317E" w:rsidRPr="008B7D21" w:rsidTr="003A3D03">
        <w:trPr>
          <w:trHeight w:val="595"/>
        </w:trPr>
        <w:tc>
          <w:tcPr>
            <w:tcW w:w="660" w:type="dxa"/>
          </w:tcPr>
          <w:p w:rsidR="00BB317E" w:rsidRPr="008B7D21" w:rsidRDefault="00BB317E" w:rsidP="00BB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BB317E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1.3</w:t>
            </w:r>
          </w:p>
          <w:p w:rsidR="00BB317E" w:rsidRPr="008B7D21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A">
              <w:rPr>
                <w:rFonts w:ascii="Times New Roman" w:hAnsi="Times New Roman" w:cs="Times New Roman"/>
                <w:sz w:val="24"/>
                <w:szCs w:val="24"/>
              </w:rPr>
              <w:t xml:space="preserve">Валовый сбор овощей открытого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закрытого </w:t>
            </w:r>
            <w:r w:rsidRPr="00BC7CAA">
              <w:rPr>
                <w:rFonts w:ascii="Times New Roman" w:hAnsi="Times New Roman" w:cs="Times New Roman"/>
                <w:sz w:val="24"/>
                <w:szCs w:val="24"/>
              </w:rPr>
              <w:t>грунта с сельскохозяйственных организациях, КФХ, включая ИП</w:t>
            </w:r>
          </w:p>
        </w:tc>
        <w:tc>
          <w:tcPr>
            <w:tcW w:w="992" w:type="dxa"/>
          </w:tcPr>
          <w:p w:rsidR="00BB317E" w:rsidRPr="008B7D21" w:rsidRDefault="00BB317E" w:rsidP="00BB317E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BB317E" w:rsidRPr="00D512F5" w:rsidRDefault="00BB317E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2" w:type="dxa"/>
          </w:tcPr>
          <w:p w:rsidR="00BB317E" w:rsidRPr="009D4A88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1" w:type="dxa"/>
          </w:tcPr>
          <w:p w:rsidR="00BB317E" w:rsidRPr="00A906B3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BB317E" w:rsidRPr="009D4A88" w:rsidRDefault="00BB317E" w:rsidP="00E6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843" w:type="dxa"/>
          </w:tcPr>
          <w:p w:rsidR="00BB317E" w:rsidRPr="009D4A88" w:rsidRDefault="00BB317E" w:rsidP="00E640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Неблагоприятные погодные условия, которые не дали вовремя убрать урожай</w:t>
            </w:r>
          </w:p>
        </w:tc>
      </w:tr>
      <w:tr w:rsidR="00BB317E" w:rsidRPr="008B7D21" w:rsidTr="003A3D03">
        <w:trPr>
          <w:trHeight w:val="128"/>
        </w:trPr>
        <w:tc>
          <w:tcPr>
            <w:tcW w:w="660" w:type="dxa"/>
          </w:tcPr>
          <w:p w:rsidR="00BB317E" w:rsidRPr="008B7D21" w:rsidRDefault="00BB317E" w:rsidP="00BB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BB317E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1.4</w:t>
            </w:r>
          </w:p>
          <w:p w:rsidR="00BB317E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минеральных удобрений</w:t>
            </w:r>
          </w:p>
        </w:tc>
        <w:tc>
          <w:tcPr>
            <w:tcW w:w="992" w:type="dxa"/>
          </w:tcPr>
          <w:p w:rsidR="00BB317E" w:rsidRDefault="00BB317E" w:rsidP="00BB317E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BB317E" w:rsidRPr="00D512F5" w:rsidRDefault="00BB317E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2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1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СХТП денежных средств на </w:t>
            </w:r>
            <w:r w:rsidRPr="00827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покупку минеральных удобрений</w:t>
            </w:r>
          </w:p>
        </w:tc>
      </w:tr>
      <w:tr w:rsidR="00BB317E" w:rsidRPr="008B7D21" w:rsidTr="003A3D03">
        <w:trPr>
          <w:trHeight w:val="1601"/>
        </w:trPr>
        <w:tc>
          <w:tcPr>
            <w:tcW w:w="660" w:type="dxa"/>
          </w:tcPr>
          <w:p w:rsidR="00BB317E" w:rsidRPr="008B7D21" w:rsidRDefault="00BB317E" w:rsidP="00BB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BB317E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1.5</w:t>
            </w:r>
          </w:p>
          <w:p w:rsidR="00BB317E" w:rsidRPr="008B7D21" w:rsidRDefault="00BB317E" w:rsidP="00BB3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A">
              <w:rPr>
                <w:rFonts w:ascii="Times New Roman" w:hAnsi="Times New Roman" w:cs="Times New Roman"/>
                <w:sz w:val="24"/>
                <w:szCs w:val="24"/>
              </w:rPr>
              <w:t>Внесение органических удобрений</w:t>
            </w:r>
          </w:p>
        </w:tc>
        <w:tc>
          <w:tcPr>
            <w:tcW w:w="992" w:type="dxa"/>
          </w:tcPr>
          <w:p w:rsidR="00BB317E" w:rsidRPr="008B7D21" w:rsidRDefault="00BB317E" w:rsidP="00BB317E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BB317E" w:rsidRPr="00D512F5" w:rsidRDefault="00BB317E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42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51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B317E" w:rsidRPr="0082727E" w:rsidRDefault="00BB317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Отсутствие у СХТП денежных средств на покупку органических удобрений</w:t>
            </w:r>
          </w:p>
        </w:tc>
      </w:tr>
      <w:tr w:rsidR="006F7F75" w:rsidRPr="008B7D21" w:rsidTr="003A3D03">
        <w:trPr>
          <w:trHeight w:val="433"/>
        </w:trPr>
        <w:tc>
          <w:tcPr>
            <w:tcW w:w="660" w:type="dxa"/>
          </w:tcPr>
          <w:p w:rsidR="006F7F75" w:rsidRPr="008B7D21" w:rsidRDefault="006F7F75" w:rsidP="006F7F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6F7F75" w:rsidRDefault="006F7F75" w:rsidP="006F7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1.6</w:t>
            </w:r>
          </w:p>
          <w:p w:rsidR="006F7F75" w:rsidRDefault="006F7F75" w:rsidP="006F7F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77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зерновыми, зернобобовыми, масле</w:t>
            </w:r>
            <w:r w:rsidRPr="000A0D77">
              <w:rPr>
                <w:rFonts w:ascii="Times New Roman" w:hAnsi="Times New Roman" w:cs="Times New Roman"/>
                <w:sz w:val="24"/>
                <w:szCs w:val="24"/>
              </w:rPr>
              <w:t>ничными и кормовыми сельскохозяйственными культурами</w:t>
            </w:r>
          </w:p>
        </w:tc>
        <w:tc>
          <w:tcPr>
            <w:tcW w:w="992" w:type="dxa"/>
          </w:tcPr>
          <w:p w:rsidR="006F7F75" w:rsidRDefault="006F7F75" w:rsidP="006F7F7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01" w:type="dxa"/>
          </w:tcPr>
          <w:p w:rsidR="006F7F75" w:rsidRPr="00D512F5" w:rsidRDefault="006F7F75" w:rsidP="00E64020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F5">
              <w:rPr>
                <w:rFonts w:ascii="Times New Roman" w:hAnsi="Times New Roman" w:cs="Times New Roman"/>
                <w:sz w:val="24"/>
                <w:szCs w:val="24"/>
              </w:rPr>
              <w:t>10908</w:t>
            </w:r>
          </w:p>
        </w:tc>
        <w:tc>
          <w:tcPr>
            <w:tcW w:w="1342" w:type="dxa"/>
          </w:tcPr>
          <w:p w:rsidR="006F7F75" w:rsidRPr="0082727E" w:rsidRDefault="006F7F75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10 908</w:t>
            </w:r>
          </w:p>
        </w:tc>
        <w:tc>
          <w:tcPr>
            <w:tcW w:w="1351" w:type="dxa"/>
          </w:tcPr>
          <w:p w:rsidR="006F7F75" w:rsidRPr="0082727E" w:rsidRDefault="006F7F75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9 579</w:t>
            </w:r>
          </w:p>
        </w:tc>
        <w:tc>
          <w:tcPr>
            <w:tcW w:w="1559" w:type="dxa"/>
          </w:tcPr>
          <w:p w:rsidR="006F7F75" w:rsidRPr="0082727E" w:rsidRDefault="006F7F75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843" w:type="dxa"/>
          </w:tcPr>
          <w:p w:rsidR="006F7F75" w:rsidRPr="0082727E" w:rsidRDefault="006F7F75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Закрытие производственной деятельности одного хозяйства</w:t>
            </w:r>
          </w:p>
        </w:tc>
      </w:tr>
      <w:tr w:rsidR="00733ACE" w:rsidRPr="00AD6E20" w:rsidTr="003A3D03">
        <w:trPr>
          <w:trHeight w:val="377"/>
        </w:trPr>
        <w:tc>
          <w:tcPr>
            <w:tcW w:w="660" w:type="dxa"/>
          </w:tcPr>
          <w:p w:rsidR="00733ACE" w:rsidRPr="00AD6E20" w:rsidRDefault="00733ACE" w:rsidP="0073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33ACE" w:rsidRPr="00AD6E20" w:rsidRDefault="00733ACE" w:rsidP="00733A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1.7</w:t>
            </w:r>
          </w:p>
          <w:p w:rsidR="00733ACE" w:rsidRPr="00AD6E20" w:rsidRDefault="00733ACE" w:rsidP="00733A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скота и птицы на убой (в живом весе) сельскохозяйственных организациях, КФХ, включая ИП </w:t>
            </w:r>
          </w:p>
        </w:tc>
        <w:tc>
          <w:tcPr>
            <w:tcW w:w="992" w:type="dxa"/>
          </w:tcPr>
          <w:p w:rsidR="00733ACE" w:rsidRPr="00AD6E20" w:rsidRDefault="00733ACE" w:rsidP="00733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733ACE" w:rsidRPr="00D512F5" w:rsidRDefault="00733ACE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42" w:type="dxa"/>
          </w:tcPr>
          <w:p w:rsidR="00733ACE" w:rsidRPr="00733ACE" w:rsidRDefault="00733ACE" w:rsidP="00E64020">
            <w:pPr>
              <w:jc w:val="center"/>
              <w:rPr>
                <w:sz w:val="24"/>
              </w:rPr>
            </w:pPr>
            <w:r w:rsidRPr="00733ACE">
              <w:rPr>
                <w:sz w:val="24"/>
              </w:rPr>
              <w:t>94</w:t>
            </w:r>
          </w:p>
        </w:tc>
        <w:tc>
          <w:tcPr>
            <w:tcW w:w="1351" w:type="dxa"/>
          </w:tcPr>
          <w:p w:rsidR="00733ACE" w:rsidRPr="00733ACE" w:rsidRDefault="00733ACE" w:rsidP="00E64020">
            <w:pPr>
              <w:jc w:val="center"/>
              <w:rPr>
                <w:sz w:val="24"/>
              </w:rPr>
            </w:pPr>
            <w:r w:rsidRPr="00733ACE">
              <w:rPr>
                <w:sz w:val="24"/>
              </w:rPr>
              <w:t>82,19</w:t>
            </w:r>
          </w:p>
        </w:tc>
        <w:tc>
          <w:tcPr>
            <w:tcW w:w="1559" w:type="dxa"/>
          </w:tcPr>
          <w:p w:rsidR="00733ACE" w:rsidRPr="00733ACE" w:rsidRDefault="00733ACE" w:rsidP="00E64020">
            <w:pPr>
              <w:jc w:val="center"/>
              <w:rPr>
                <w:sz w:val="24"/>
              </w:rPr>
            </w:pPr>
            <w:r w:rsidRPr="00733ACE">
              <w:rPr>
                <w:sz w:val="24"/>
              </w:rPr>
              <w:t>87,4</w:t>
            </w:r>
          </w:p>
        </w:tc>
        <w:tc>
          <w:tcPr>
            <w:tcW w:w="1843" w:type="dxa"/>
          </w:tcPr>
          <w:p w:rsidR="00733ACE" w:rsidRPr="00733ACE" w:rsidRDefault="00733ACE" w:rsidP="00E64020">
            <w:pPr>
              <w:jc w:val="center"/>
              <w:rPr>
                <w:sz w:val="24"/>
              </w:rPr>
            </w:pPr>
            <w:r w:rsidRPr="00733ACE">
              <w:rPr>
                <w:sz w:val="24"/>
              </w:rPr>
              <w:t>Снижение поголовья из-за африканской чумы свиней</w:t>
            </w:r>
          </w:p>
        </w:tc>
      </w:tr>
      <w:tr w:rsidR="00A65C47" w:rsidRPr="00AD6E20" w:rsidTr="003A3D03">
        <w:trPr>
          <w:trHeight w:val="377"/>
        </w:trPr>
        <w:tc>
          <w:tcPr>
            <w:tcW w:w="660" w:type="dxa"/>
          </w:tcPr>
          <w:p w:rsidR="00A65C47" w:rsidRPr="00AD6E20" w:rsidRDefault="00A65C47" w:rsidP="00A65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A65C47" w:rsidRDefault="00A65C47" w:rsidP="00A65C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1.8</w:t>
            </w:r>
          </w:p>
          <w:p w:rsidR="00A65C47" w:rsidRPr="00AD6E20" w:rsidRDefault="00A65C47" w:rsidP="00A65C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и семенами 1-4 репродукции семенами, в общей площади посевов</w:t>
            </w:r>
          </w:p>
        </w:tc>
        <w:tc>
          <w:tcPr>
            <w:tcW w:w="992" w:type="dxa"/>
          </w:tcPr>
          <w:p w:rsidR="00A65C47" w:rsidRPr="00AD6E20" w:rsidRDefault="00A65C47" w:rsidP="00A65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65C47" w:rsidRDefault="00A65C47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2" w:type="dxa"/>
          </w:tcPr>
          <w:p w:rsidR="00A65C47" w:rsidRPr="00A65C47" w:rsidRDefault="00A65C47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51" w:type="dxa"/>
          </w:tcPr>
          <w:p w:rsidR="00A65C47" w:rsidRPr="00A65C47" w:rsidRDefault="00A65C47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A65C47" w:rsidRPr="00A65C47" w:rsidRDefault="00A65C47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7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843" w:type="dxa"/>
          </w:tcPr>
          <w:p w:rsidR="00A65C47" w:rsidRPr="00A65C47" w:rsidRDefault="00A65C47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7">
              <w:rPr>
                <w:rFonts w:ascii="Times New Roman" w:hAnsi="Times New Roman" w:cs="Times New Roman"/>
                <w:sz w:val="24"/>
                <w:szCs w:val="24"/>
              </w:rPr>
              <w:t>Отсутствие у СХТП денежных средств на покупку элитных семян</w:t>
            </w:r>
          </w:p>
        </w:tc>
      </w:tr>
      <w:tr w:rsidR="009A1866" w:rsidRPr="00AD6E20" w:rsidTr="003A3D03">
        <w:trPr>
          <w:trHeight w:val="194"/>
        </w:trPr>
        <w:tc>
          <w:tcPr>
            <w:tcW w:w="660" w:type="dxa"/>
          </w:tcPr>
          <w:p w:rsidR="009A1866" w:rsidRPr="00AD6E20" w:rsidRDefault="009A1866" w:rsidP="009A1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9A1866" w:rsidRPr="00AD6E20" w:rsidRDefault="009A1866" w:rsidP="009A1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сельскохозяйственных организациях, КФХ, включая ИП</w:t>
            </w:r>
          </w:p>
        </w:tc>
        <w:tc>
          <w:tcPr>
            <w:tcW w:w="992" w:type="dxa"/>
          </w:tcPr>
          <w:p w:rsidR="009A1866" w:rsidRPr="00AD6E20" w:rsidRDefault="009A1866" w:rsidP="009A1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1701" w:type="dxa"/>
          </w:tcPr>
          <w:p w:rsidR="009A1866" w:rsidRPr="00D512F5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9A1866" w:rsidRPr="00D512F5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51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247,3</w:t>
            </w:r>
          </w:p>
        </w:tc>
        <w:tc>
          <w:tcPr>
            <w:tcW w:w="1559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9A1866" w:rsidRPr="00AD6E20" w:rsidTr="003A3D03">
        <w:trPr>
          <w:trHeight w:val="904"/>
        </w:trPr>
        <w:tc>
          <w:tcPr>
            <w:tcW w:w="660" w:type="dxa"/>
          </w:tcPr>
          <w:p w:rsidR="009A1866" w:rsidRPr="00AD6E20" w:rsidRDefault="009A1866" w:rsidP="009A1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9A1866" w:rsidRPr="00AD6E20" w:rsidRDefault="009A1866" w:rsidP="009A1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организациях, КФХ, включая ИП</w:t>
            </w:r>
          </w:p>
        </w:tc>
        <w:tc>
          <w:tcPr>
            <w:tcW w:w="992" w:type="dxa"/>
          </w:tcPr>
          <w:p w:rsidR="009A1866" w:rsidRPr="00AD6E20" w:rsidRDefault="009A1866" w:rsidP="009A1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олов</w:t>
            </w:r>
            <w:proofErr w:type="gramEnd"/>
          </w:p>
        </w:tc>
        <w:tc>
          <w:tcPr>
            <w:tcW w:w="1701" w:type="dxa"/>
          </w:tcPr>
          <w:p w:rsidR="009A1866" w:rsidRPr="00D512F5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342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51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559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843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Проводилось оздоровление стада от лейкоза</w:t>
            </w:r>
          </w:p>
        </w:tc>
      </w:tr>
      <w:tr w:rsidR="009A1866" w:rsidRPr="00AD6E20" w:rsidTr="003A3D03">
        <w:trPr>
          <w:trHeight w:val="357"/>
        </w:trPr>
        <w:tc>
          <w:tcPr>
            <w:tcW w:w="660" w:type="dxa"/>
          </w:tcPr>
          <w:p w:rsidR="009A1866" w:rsidRPr="00AD6E20" w:rsidRDefault="009A1866" w:rsidP="009A1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9A1866" w:rsidRPr="00AD6E20" w:rsidRDefault="009A1866" w:rsidP="009A1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Численность маточного поголовья коров специализированных мясных пород в сельскохозяйственных организациях, КФХ, включая ИП</w:t>
            </w:r>
          </w:p>
        </w:tc>
        <w:tc>
          <w:tcPr>
            <w:tcW w:w="992" w:type="dxa"/>
          </w:tcPr>
          <w:p w:rsidR="009A1866" w:rsidRPr="00AD6E20" w:rsidRDefault="009A1866" w:rsidP="009A1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gramEnd"/>
          </w:p>
        </w:tc>
        <w:tc>
          <w:tcPr>
            <w:tcW w:w="1701" w:type="dxa"/>
          </w:tcPr>
          <w:p w:rsidR="009A1866" w:rsidRPr="00D512F5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42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351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43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Проводилось оздоровление стада от лейкоза</w:t>
            </w:r>
          </w:p>
        </w:tc>
      </w:tr>
      <w:tr w:rsidR="009A1866" w:rsidRPr="00AD6E20" w:rsidTr="003A3D03">
        <w:tc>
          <w:tcPr>
            <w:tcW w:w="660" w:type="dxa"/>
          </w:tcPr>
          <w:p w:rsidR="009A1866" w:rsidRPr="00AD6E20" w:rsidRDefault="009A1866" w:rsidP="009A1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9A1866" w:rsidRPr="00AD6E20" w:rsidRDefault="009A1866" w:rsidP="009A1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Численность маточного поголовья овец и коз в сельскохозяйственных организациях, КФХ, включая ИП</w:t>
            </w:r>
          </w:p>
        </w:tc>
        <w:tc>
          <w:tcPr>
            <w:tcW w:w="992" w:type="dxa"/>
          </w:tcPr>
          <w:p w:rsidR="009A1866" w:rsidRPr="00AD6E20" w:rsidRDefault="009A1866" w:rsidP="009A1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gramEnd"/>
          </w:p>
        </w:tc>
        <w:tc>
          <w:tcPr>
            <w:tcW w:w="1701" w:type="dxa"/>
          </w:tcPr>
          <w:p w:rsidR="009A1866" w:rsidRPr="00D512F5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42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51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A1866" w:rsidRPr="009A1866" w:rsidRDefault="009A1866" w:rsidP="00E64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AD6E20" w:rsidTr="003A3D03"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8" w:type="dxa"/>
            <w:gridSpan w:val="6"/>
          </w:tcPr>
          <w:p w:rsidR="00721EAD" w:rsidRPr="00AD6E20" w:rsidRDefault="00721EAD" w:rsidP="0072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«Обеспечение реализации муниципальной программы»</w:t>
            </w:r>
          </w:p>
        </w:tc>
        <w:tc>
          <w:tcPr>
            <w:tcW w:w="1843" w:type="dxa"/>
          </w:tcPr>
          <w:p w:rsidR="00721EAD" w:rsidRPr="00AD6E20" w:rsidRDefault="00721EAD" w:rsidP="00721E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AD" w:rsidRPr="00AD6E20" w:rsidTr="003A3D03">
        <w:trPr>
          <w:trHeight w:val="673"/>
        </w:trPr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Pr="00AD6E20" w:rsidRDefault="00721EAD" w:rsidP="00721EAD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Индикатор 1</w:t>
            </w:r>
          </w:p>
          <w:p w:rsidR="00721EAD" w:rsidRPr="00AD6E20" w:rsidRDefault="00721EAD" w:rsidP="00721EAD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Уровень участия Тоншаевского муниципального округа в реализации муниципальной программы агропромышленного комплекса</w:t>
            </w:r>
          </w:p>
        </w:tc>
        <w:tc>
          <w:tcPr>
            <w:tcW w:w="992" w:type="dxa"/>
          </w:tcPr>
          <w:p w:rsidR="00721EAD" w:rsidRPr="00AD6E20" w:rsidRDefault="00721EAD" w:rsidP="002D6D0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4D4AC6" w:rsidRDefault="00721EAD" w:rsidP="00E64020">
            <w:pPr>
              <w:pStyle w:val="ConsPlusNormal"/>
              <w:ind w:firstLine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:rsidR="00721EAD" w:rsidRPr="004D4AC6" w:rsidRDefault="00721EAD" w:rsidP="00E64020">
            <w:pPr>
              <w:pStyle w:val="ConsPlusNormal"/>
              <w:ind w:left="-691" w:firstLine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721EAD" w:rsidRPr="004D4AC6" w:rsidRDefault="00721EAD" w:rsidP="00E64020">
            <w:pPr>
              <w:pStyle w:val="ConsPlusNormal"/>
              <w:ind w:left="-691" w:firstLine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AD6E20" w:rsidTr="003A3D03">
        <w:trPr>
          <w:trHeight w:val="347"/>
        </w:trPr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Pr="00AD6E20" w:rsidRDefault="00721EAD" w:rsidP="00721EAD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Индикатор 2</w:t>
            </w:r>
          </w:p>
          <w:p w:rsidR="00721EAD" w:rsidRPr="00AD6E20" w:rsidRDefault="00721EAD" w:rsidP="00721EAD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Укомплектованность должностей муниципальной службы в управлении сельского хозяйства</w:t>
            </w:r>
          </w:p>
        </w:tc>
        <w:tc>
          <w:tcPr>
            <w:tcW w:w="992" w:type="dxa"/>
          </w:tcPr>
          <w:p w:rsidR="00721EAD" w:rsidRPr="00AD6E20" w:rsidRDefault="00721EAD" w:rsidP="002D6D0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4D4AC6" w:rsidRDefault="00721EAD" w:rsidP="00E64020">
            <w:pPr>
              <w:pStyle w:val="ConsPlusNormal"/>
              <w:ind w:firstLine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:rsidR="00721EAD" w:rsidRPr="004D4AC6" w:rsidRDefault="00721EAD" w:rsidP="00E64020">
            <w:pPr>
              <w:pStyle w:val="ConsPlusNormal"/>
              <w:ind w:left="-691" w:firstLine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721EAD" w:rsidRPr="004D4AC6" w:rsidRDefault="00721EAD" w:rsidP="00E64020">
            <w:pPr>
              <w:pStyle w:val="ConsPlusNormal"/>
              <w:ind w:left="-691" w:firstLine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AD6E20" w:rsidTr="003A3D03">
        <w:trPr>
          <w:trHeight w:val="433"/>
        </w:trPr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721EAD" w:rsidRPr="00AD6E20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  <w:p w:rsidR="00721EAD" w:rsidRPr="00AD6E20" w:rsidRDefault="00721EAD" w:rsidP="00721E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992" w:type="dxa"/>
          </w:tcPr>
          <w:p w:rsidR="00721EAD" w:rsidRPr="00AD6E20" w:rsidRDefault="00721EAD" w:rsidP="002D6D0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4D4AC6" w:rsidRDefault="00721EAD" w:rsidP="00E64020">
            <w:pPr>
              <w:pStyle w:val="ConsPlusNormal"/>
              <w:ind w:firstLine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:rsidR="00721EAD" w:rsidRPr="004D4AC6" w:rsidRDefault="00721EAD" w:rsidP="00E64020">
            <w:pPr>
              <w:pStyle w:val="ConsPlusNormal"/>
              <w:ind w:left="-691" w:firstLine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721EAD" w:rsidRPr="004D4AC6" w:rsidRDefault="00721EAD" w:rsidP="00E64020">
            <w:pPr>
              <w:pStyle w:val="ConsPlusNormal"/>
              <w:ind w:left="-691" w:firstLine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gramEnd"/>
          </w:p>
        </w:tc>
      </w:tr>
      <w:tr w:rsidR="00721EAD" w:rsidRPr="00AD6E20" w:rsidTr="003A3D03">
        <w:trPr>
          <w:trHeight w:val="31"/>
        </w:trPr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E64020" w:rsidRPr="00AD6E20" w:rsidRDefault="00721EAD" w:rsidP="00E640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для сельскохозяйственных товаропроизводителей, организаций агропромышленного комплекса</w:t>
            </w:r>
          </w:p>
        </w:tc>
        <w:tc>
          <w:tcPr>
            <w:tcW w:w="992" w:type="dxa"/>
          </w:tcPr>
          <w:p w:rsidR="00721EAD" w:rsidRPr="00AD6E20" w:rsidRDefault="00721EAD" w:rsidP="002D6D0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21EAD" w:rsidRPr="004D4AC6" w:rsidRDefault="00721EAD" w:rsidP="00E64020">
            <w:pPr>
              <w:pStyle w:val="ConsPlusNormal"/>
              <w:ind w:firstLine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:rsidR="00721EAD" w:rsidRPr="004D4AC6" w:rsidRDefault="00721EAD" w:rsidP="00E64020">
            <w:pPr>
              <w:pStyle w:val="ConsPlusNormal"/>
              <w:ind w:left="-691" w:firstLine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721EAD" w:rsidRPr="004D4AC6" w:rsidRDefault="00721EAD" w:rsidP="00E64020">
            <w:pPr>
              <w:pStyle w:val="ConsPlusNormal"/>
              <w:ind w:left="-691" w:firstLine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21EAD" w:rsidRPr="004D4AC6" w:rsidRDefault="00721EAD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1EAD" w:rsidRPr="004D4AC6" w:rsidRDefault="00F76AEE" w:rsidP="00E64020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21EAD" w:rsidRPr="00AD6E20" w:rsidTr="003A3D03">
        <w:tc>
          <w:tcPr>
            <w:tcW w:w="660" w:type="dxa"/>
          </w:tcPr>
          <w:p w:rsidR="00721EAD" w:rsidRPr="00AD6E20" w:rsidRDefault="00721EAD" w:rsidP="0072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8" w:type="dxa"/>
            <w:gridSpan w:val="6"/>
          </w:tcPr>
          <w:p w:rsidR="00721EAD" w:rsidRPr="00AD6E20" w:rsidRDefault="00721EAD" w:rsidP="0072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«Комплексное развитие сельских территорий Тоншаевского муниципального округа Нижегородской области»</w:t>
            </w:r>
          </w:p>
        </w:tc>
        <w:tc>
          <w:tcPr>
            <w:tcW w:w="1843" w:type="dxa"/>
          </w:tcPr>
          <w:p w:rsidR="00721EAD" w:rsidRPr="00AD6E20" w:rsidRDefault="00721EAD" w:rsidP="00721E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AEE" w:rsidRPr="00AD6E20" w:rsidTr="003A3D03">
        <w:trPr>
          <w:trHeight w:val="130"/>
        </w:trPr>
        <w:tc>
          <w:tcPr>
            <w:tcW w:w="660" w:type="dxa"/>
          </w:tcPr>
          <w:p w:rsidR="00F76AEE" w:rsidRPr="00AD6E20" w:rsidRDefault="00F76AEE" w:rsidP="00F76A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F76AEE" w:rsidRPr="00AD6E20" w:rsidRDefault="00F76AEE" w:rsidP="00F76A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 </w:t>
            </w:r>
          </w:p>
          <w:p w:rsidR="00E64020" w:rsidRPr="00AD6E20" w:rsidRDefault="00F76AEE" w:rsidP="00E640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 качеством жизни на селе</w:t>
            </w:r>
          </w:p>
        </w:tc>
        <w:tc>
          <w:tcPr>
            <w:tcW w:w="992" w:type="dxa"/>
          </w:tcPr>
          <w:p w:rsidR="00F76AEE" w:rsidRPr="00AD6E20" w:rsidRDefault="00F76AEE" w:rsidP="002D6D0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76AEE" w:rsidRPr="00853CF7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2" w:type="dxa"/>
          </w:tcPr>
          <w:p w:rsidR="00F76AEE" w:rsidRPr="00AE53A8" w:rsidRDefault="00F76AEE" w:rsidP="001819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351" w:type="dxa"/>
          </w:tcPr>
          <w:p w:rsidR="00F76AEE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C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59" w:type="dxa"/>
          </w:tcPr>
          <w:p w:rsidR="00F76AEE" w:rsidRPr="008B7D21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76AEE" w:rsidRPr="008B7D21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F76AEE" w:rsidRPr="00AD6E20" w:rsidTr="003A3D03">
        <w:trPr>
          <w:trHeight w:val="212"/>
        </w:trPr>
        <w:tc>
          <w:tcPr>
            <w:tcW w:w="660" w:type="dxa"/>
          </w:tcPr>
          <w:p w:rsidR="00F76AEE" w:rsidRPr="00AD6E20" w:rsidRDefault="00F76AEE" w:rsidP="00F76A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F76AEE" w:rsidRPr="00AD6E20" w:rsidRDefault="00F76AEE" w:rsidP="00F76A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  <w:p w:rsidR="00F76AEE" w:rsidRPr="00AD6E20" w:rsidRDefault="00F76AEE" w:rsidP="00F76A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семей, улучшивших жилищные условия</w:t>
            </w:r>
          </w:p>
        </w:tc>
        <w:tc>
          <w:tcPr>
            <w:tcW w:w="992" w:type="dxa"/>
          </w:tcPr>
          <w:p w:rsidR="00F76AEE" w:rsidRPr="00AD6E20" w:rsidRDefault="00F76AEE" w:rsidP="001819E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</w:t>
            </w:r>
            <w:proofErr w:type="gramEnd"/>
          </w:p>
        </w:tc>
        <w:tc>
          <w:tcPr>
            <w:tcW w:w="1701" w:type="dxa"/>
          </w:tcPr>
          <w:p w:rsidR="00F76AEE" w:rsidRPr="00853CF7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:rsidR="00F76AEE" w:rsidRPr="003D492E" w:rsidRDefault="00F76AEE" w:rsidP="001819E8">
            <w:pPr>
              <w:jc w:val="center"/>
              <w:rPr>
                <w:sz w:val="24"/>
              </w:rPr>
            </w:pPr>
            <w:r w:rsidRPr="003D492E">
              <w:rPr>
                <w:sz w:val="24"/>
              </w:rPr>
              <w:t>2</w:t>
            </w:r>
          </w:p>
        </w:tc>
        <w:tc>
          <w:tcPr>
            <w:tcW w:w="1351" w:type="dxa"/>
          </w:tcPr>
          <w:p w:rsidR="00F76AEE" w:rsidRPr="008343C5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76AEE" w:rsidRPr="008343C5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76AEE" w:rsidRPr="006E7AD1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D1">
              <w:rPr>
                <w:rFonts w:ascii="Times New Roman" w:hAnsi="Times New Roman" w:cs="Times New Roman"/>
                <w:sz w:val="24"/>
                <w:szCs w:val="24"/>
              </w:rPr>
              <w:t xml:space="preserve">Проекты не </w:t>
            </w:r>
            <w:r w:rsidRPr="006E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прошли конкурсный отбор</w:t>
            </w:r>
          </w:p>
        </w:tc>
      </w:tr>
      <w:tr w:rsidR="00F76AEE" w:rsidRPr="00AD6E20" w:rsidTr="003A3D03">
        <w:trPr>
          <w:trHeight w:val="31"/>
        </w:trPr>
        <w:tc>
          <w:tcPr>
            <w:tcW w:w="660" w:type="dxa"/>
          </w:tcPr>
          <w:p w:rsidR="00F76AEE" w:rsidRPr="00AD6E20" w:rsidRDefault="00F76AEE" w:rsidP="00F76A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F76AEE" w:rsidRPr="00AD6E20" w:rsidRDefault="00F76AEE" w:rsidP="00F76AEE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Непосредственный результат 2</w:t>
            </w:r>
          </w:p>
          <w:p w:rsidR="00F76AEE" w:rsidRPr="00AD6E20" w:rsidRDefault="00F76AEE" w:rsidP="00F76AEE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 xml:space="preserve">Получившие пользу от организации пешеходных коммуникаций </w:t>
            </w:r>
          </w:p>
        </w:tc>
        <w:tc>
          <w:tcPr>
            <w:tcW w:w="992" w:type="dxa"/>
          </w:tcPr>
          <w:p w:rsidR="00F76AEE" w:rsidRPr="00AD6E20" w:rsidRDefault="00F76AEE" w:rsidP="001819E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701" w:type="dxa"/>
          </w:tcPr>
          <w:p w:rsidR="00F76AEE" w:rsidRPr="00853CF7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11507</w:t>
            </w:r>
          </w:p>
        </w:tc>
        <w:tc>
          <w:tcPr>
            <w:tcW w:w="1342" w:type="dxa"/>
          </w:tcPr>
          <w:p w:rsidR="00F76AEE" w:rsidRDefault="00F76AEE" w:rsidP="001819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9191</w:t>
            </w:r>
          </w:p>
          <w:p w:rsidR="00F76AEE" w:rsidRPr="00817FD6" w:rsidRDefault="00F76AEE" w:rsidP="001819E8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</w:tcPr>
          <w:p w:rsidR="00F76AEE" w:rsidRPr="006355C9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C9">
              <w:rPr>
                <w:rFonts w:ascii="Times New Roman" w:hAnsi="Times New Roman" w:cs="Times New Roman"/>
                <w:sz w:val="24"/>
                <w:szCs w:val="24"/>
              </w:rPr>
              <w:t>9191</w:t>
            </w:r>
          </w:p>
          <w:p w:rsidR="00F76AEE" w:rsidRPr="00817FD6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AEE" w:rsidRPr="00817FD6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76AEE" w:rsidRPr="00817FD6" w:rsidRDefault="00F76AEE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9E4A53" w:rsidRPr="00AD6E20" w:rsidTr="003A3D03">
        <w:trPr>
          <w:trHeight w:val="31"/>
        </w:trPr>
        <w:tc>
          <w:tcPr>
            <w:tcW w:w="660" w:type="dxa"/>
          </w:tcPr>
          <w:p w:rsidR="009E4A53" w:rsidRPr="00AD6E20" w:rsidRDefault="009E4A53" w:rsidP="009E4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9E4A53" w:rsidRPr="00AD6E20" w:rsidRDefault="009E4A53" w:rsidP="009E4A53">
            <w:pPr>
              <w:rPr>
                <w:sz w:val="24"/>
                <w:szCs w:val="24"/>
              </w:rPr>
            </w:pPr>
            <w:r w:rsidRPr="00AD6E20">
              <w:rPr>
                <w:sz w:val="24"/>
                <w:szCs w:val="24"/>
              </w:rPr>
              <w:t>Непосредственны</w:t>
            </w:r>
            <w:r>
              <w:rPr>
                <w:sz w:val="24"/>
                <w:szCs w:val="24"/>
              </w:rPr>
              <w:t xml:space="preserve">й результат </w:t>
            </w:r>
          </w:p>
          <w:p w:rsidR="009E4A53" w:rsidRPr="00AD6E20" w:rsidRDefault="009E4A53" w:rsidP="009E4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ввода (приобретение) жилья в сельской местности</w:t>
            </w:r>
            <w:r w:rsidRPr="00AD6E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4A53" w:rsidRPr="00AD6E20" w:rsidRDefault="001819E8" w:rsidP="001819E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4A53" w:rsidRPr="00853CF7" w:rsidRDefault="009E4A53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42" w:type="dxa"/>
          </w:tcPr>
          <w:p w:rsidR="009E4A53" w:rsidRPr="003D492E" w:rsidRDefault="009E4A53" w:rsidP="001819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351" w:type="dxa"/>
          </w:tcPr>
          <w:p w:rsidR="009E4A53" w:rsidRPr="008343C5" w:rsidRDefault="009E4A53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E4A53" w:rsidRPr="008343C5" w:rsidRDefault="009E4A53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E4A53" w:rsidRPr="006E7AD1" w:rsidRDefault="009E4A53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D1">
              <w:rPr>
                <w:rFonts w:ascii="Times New Roman" w:hAnsi="Times New Roman" w:cs="Times New Roman"/>
                <w:sz w:val="24"/>
                <w:szCs w:val="24"/>
              </w:rPr>
              <w:t>Проекты не прошли конкурсный отбор</w:t>
            </w:r>
          </w:p>
        </w:tc>
      </w:tr>
      <w:tr w:rsidR="001819E8" w:rsidRPr="00AD6E20" w:rsidTr="003A3D03">
        <w:trPr>
          <w:trHeight w:val="31"/>
        </w:trPr>
        <w:tc>
          <w:tcPr>
            <w:tcW w:w="660" w:type="dxa"/>
          </w:tcPr>
          <w:p w:rsidR="001819E8" w:rsidRPr="00AD6E20" w:rsidRDefault="001819E8" w:rsidP="00181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1" w:type="dxa"/>
            <w:gridSpan w:val="7"/>
          </w:tcPr>
          <w:p w:rsidR="001819E8" w:rsidRPr="008B7D21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C0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383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«Эффективное вовлечение в оборот земель сельскохозяйственного назначения и развитие мелиоративного комплекса»</w:t>
            </w:r>
          </w:p>
        </w:tc>
      </w:tr>
      <w:tr w:rsidR="001819E8" w:rsidRPr="00AD6E20" w:rsidTr="003A3D03">
        <w:trPr>
          <w:trHeight w:val="31"/>
        </w:trPr>
        <w:tc>
          <w:tcPr>
            <w:tcW w:w="660" w:type="dxa"/>
          </w:tcPr>
          <w:p w:rsidR="001819E8" w:rsidRPr="00AD6E20" w:rsidRDefault="001819E8" w:rsidP="00181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1819E8" w:rsidRDefault="001819E8" w:rsidP="001819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C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C53CD7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в отношении которых проведены кадастровые работы и осуществлен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(нарастающим итогом)</w:t>
            </w:r>
          </w:p>
        </w:tc>
        <w:tc>
          <w:tcPr>
            <w:tcW w:w="992" w:type="dxa"/>
          </w:tcPr>
          <w:p w:rsidR="001819E8" w:rsidRPr="008B7D21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01" w:type="dxa"/>
          </w:tcPr>
          <w:p w:rsidR="001819E8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:rsidR="001819E8" w:rsidRDefault="001819E8" w:rsidP="001819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351" w:type="dxa"/>
          </w:tcPr>
          <w:p w:rsidR="001819E8" w:rsidRPr="008343C5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1819E8" w:rsidRPr="008343C5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819E8" w:rsidRPr="006E7AD1" w:rsidRDefault="001819E8" w:rsidP="001819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</w:tbl>
    <w:p w:rsidR="006F506E" w:rsidRPr="00AD6E20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E20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:rsidR="006F506E" w:rsidRPr="00AD6E20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00"/>
      <w:bookmarkEnd w:id="10"/>
      <w:r w:rsidRPr="00AD6E20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</w:t>
      </w:r>
    </w:p>
    <w:p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8B7D21">
        <w:rPr>
          <w:rFonts w:ascii="Times New Roman" w:hAnsi="Times New Roman" w:cs="Times New Roman"/>
          <w:sz w:val="24"/>
          <w:szCs w:val="24"/>
        </w:rPr>
        <w:t>&gt;.</w:t>
      </w:r>
      <w:r>
        <w:rPr>
          <w:rFonts w:ascii="Times New Roman" w:hAnsi="Times New Roman" w:cs="Times New Roman"/>
          <w:sz w:val="24"/>
          <w:szCs w:val="24"/>
        </w:rPr>
        <w:t>Принимается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редакции муниципальной программы, действующей по состоянию на 31 декабря отчетного финансового года. </w:t>
      </w:r>
    </w:p>
    <w:p w:rsidR="006F506E" w:rsidRPr="008B7D21" w:rsidRDefault="006F506E" w:rsidP="006F506E">
      <w:pPr>
        <w:tabs>
          <w:tab w:val="left" w:pos="1530"/>
        </w:tabs>
        <w:rPr>
          <w:sz w:val="24"/>
          <w:szCs w:val="24"/>
        </w:rPr>
        <w:sectPr w:rsidR="006F506E" w:rsidRPr="008B7D21" w:rsidSect="00187C72">
          <w:pgSz w:w="16838" w:h="11905" w:orient="landscape"/>
          <w:pgMar w:top="1134" w:right="1134" w:bottom="709" w:left="1134" w:header="0" w:footer="0" w:gutter="0"/>
          <w:cols w:space="720"/>
        </w:sectPr>
      </w:pPr>
      <w:r w:rsidRPr="008B7D21">
        <w:rPr>
          <w:sz w:val="24"/>
          <w:szCs w:val="24"/>
        </w:rPr>
        <w:tab/>
      </w:r>
    </w:p>
    <w:p w:rsidR="006F506E" w:rsidRPr="00F76367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5E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Раздел 4 отчета.</w:t>
      </w:r>
      <w:r w:rsidRPr="002F5EE8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F76367">
        <w:rPr>
          <w:rFonts w:ascii="Times New Roman" w:hAnsi="Times New Roman" w:cs="Times New Roman"/>
          <w:sz w:val="28"/>
          <w:szCs w:val="28"/>
        </w:rPr>
        <w:t xml:space="preserve"> об изменениях, внесенных ответственным исполнителем в муниципальную программу.</w:t>
      </w:r>
    </w:p>
    <w:p w:rsidR="006F506E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367">
        <w:rPr>
          <w:rFonts w:ascii="Times New Roman" w:hAnsi="Times New Roman" w:cs="Times New Roman"/>
          <w:sz w:val="28"/>
          <w:szCs w:val="28"/>
        </w:rPr>
        <w:t xml:space="preserve">Раздел должен содержать перечень изменений, внесенных ответственным исполнителем в муниципальную программу, их обоснование и реквизиты соответствующих актов администрации Тоншаевского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76367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CA5A44" w:rsidRPr="00CA5A44" w:rsidRDefault="00CA5A44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44">
        <w:rPr>
          <w:rFonts w:ascii="Times New Roman" w:hAnsi="Times New Roman" w:cs="Times New Roman"/>
          <w:b/>
          <w:sz w:val="28"/>
          <w:szCs w:val="28"/>
        </w:rPr>
        <w:t>Программа утвержденная постановлением администрации Тоншаевского муниципального района №115 от 21.07.2014.</w:t>
      </w:r>
    </w:p>
    <w:p w:rsidR="00EA705F" w:rsidRPr="00CA5A44" w:rsidRDefault="00CA5A44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44">
        <w:rPr>
          <w:rFonts w:ascii="Times New Roman" w:hAnsi="Times New Roman" w:cs="Times New Roman"/>
          <w:b/>
          <w:sz w:val="28"/>
          <w:szCs w:val="28"/>
        </w:rPr>
        <w:t xml:space="preserve">Изменения согласно постановлений администрации Тоншаевского муниципального округа от 10.11.2015 № 222, 23.12.2016 № 289, от 16.08.2017 № 261, от 25.12.2017 № 503, 19.02.2018 № 90, от 23.03.2018 №138, от 26.09.2018 № 424, от 22.02.2019 № 75, от 04.06.2019 № 193, </w:t>
      </w:r>
      <w:r w:rsidRPr="002A166B">
        <w:rPr>
          <w:rFonts w:ascii="Times New Roman" w:hAnsi="Times New Roman" w:cs="Times New Roman"/>
          <w:b/>
          <w:sz w:val="28"/>
          <w:szCs w:val="28"/>
        </w:rPr>
        <w:t>от 02.12.2019 № 463, от 07.02.2020 № 66, от 20.02.2021 № 137, от 26.08.</w:t>
      </w:r>
      <w:r w:rsidR="007E125B" w:rsidRPr="002A166B">
        <w:rPr>
          <w:rFonts w:ascii="Times New Roman" w:hAnsi="Times New Roman" w:cs="Times New Roman"/>
          <w:b/>
          <w:sz w:val="28"/>
          <w:szCs w:val="28"/>
        </w:rPr>
        <w:t>2021 № 888, от 09.02.2022 № 141, от 06.06.2022 №</w:t>
      </w:r>
      <w:r w:rsidR="00672991" w:rsidRPr="002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25B" w:rsidRPr="002A166B">
        <w:rPr>
          <w:rFonts w:ascii="Times New Roman" w:hAnsi="Times New Roman" w:cs="Times New Roman"/>
          <w:b/>
          <w:sz w:val="28"/>
          <w:szCs w:val="28"/>
        </w:rPr>
        <w:t>603, от 26.07.2022 №</w:t>
      </w:r>
      <w:r w:rsidR="00672991" w:rsidRPr="002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25B" w:rsidRPr="002A166B">
        <w:rPr>
          <w:rFonts w:ascii="Times New Roman" w:hAnsi="Times New Roman" w:cs="Times New Roman"/>
          <w:b/>
          <w:sz w:val="28"/>
          <w:szCs w:val="28"/>
        </w:rPr>
        <w:t>826, от 14.09.2022 №</w:t>
      </w:r>
      <w:r w:rsidR="00672991" w:rsidRPr="002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25B" w:rsidRPr="002A166B">
        <w:rPr>
          <w:rFonts w:ascii="Times New Roman" w:hAnsi="Times New Roman" w:cs="Times New Roman"/>
          <w:b/>
          <w:sz w:val="28"/>
          <w:szCs w:val="28"/>
        </w:rPr>
        <w:t>993, от 08.11.2022 №</w:t>
      </w:r>
      <w:r w:rsidR="00672991" w:rsidRPr="002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25B" w:rsidRPr="002A166B">
        <w:rPr>
          <w:rFonts w:ascii="Times New Roman" w:hAnsi="Times New Roman" w:cs="Times New Roman"/>
          <w:b/>
          <w:sz w:val="28"/>
          <w:szCs w:val="28"/>
        </w:rPr>
        <w:t>1247, от 31.01.2023 №</w:t>
      </w:r>
      <w:r w:rsidR="00672991" w:rsidRPr="002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66B" w:rsidRPr="002A166B">
        <w:rPr>
          <w:rFonts w:ascii="Times New Roman" w:hAnsi="Times New Roman" w:cs="Times New Roman"/>
          <w:b/>
          <w:sz w:val="28"/>
          <w:szCs w:val="28"/>
        </w:rPr>
        <w:t>93, от 29.12.2023 №1500</w:t>
      </w:r>
      <w:r w:rsidR="004811EB">
        <w:rPr>
          <w:rFonts w:ascii="Times New Roman" w:hAnsi="Times New Roman" w:cs="Times New Roman"/>
          <w:b/>
          <w:sz w:val="28"/>
          <w:szCs w:val="28"/>
        </w:rPr>
        <w:t>,</w:t>
      </w:r>
      <w:r w:rsidR="004811EB" w:rsidRPr="004811EB">
        <w:t xml:space="preserve"> </w:t>
      </w:r>
      <w:r w:rsidR="004811EB" w:rsidRPr="004811EB">
        <w:rPr>
          <w:rFonts w:ascii="Times New Roman" w:hAnsi="Times New Roman" w:cs="Times New Roman"/>
          <w:b/>
          <w:sz w:val="28"/>
          <w:szCs w:val="28"/>
        </w:rPr>
        <w:t>от 09.02.2024 № 138, от 27.12.2024 № 1258</w:t>
      </w:r>
      <w:r w:rsidR="00EA70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705F" w:rsidRPr="00EA705F">
        <w:rPr>
          <w:rFonts w:ascii="Times New Roman" w:hAnsi="Times New Roman" w:cs="Times New Roman"/>
          <w:b/>
          <w:sz w:val="28"/>
          <w:szCs w:val="28"/>
        </w:rPr>
        <w:t>от 12.03.2025 №246, от 23.06.2025 №532</w:t>
      </w:r>
      <w:r w:rsidR="00124323">
        <w:rPr>
          <w:rFonts w:ascii="Times New Roman" w:hAnsi="Times New Roman" w:cs="Times New Roman"/>
          <w:b/>
          <w:sz w:val="28"/>
          <w:szCs w:val="28"/>
        </w:rPr>
        <w:t>, от 24.11.2025 №962.</w:t>
      </w:r>
    </w:p>
    <w:p w:rsidR="006F506E" w:rsidRPr="00F76367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16E8">
        <w:rPr>
          <w:rFonts w:ascii="Times New Roman" w:hAnsi="Times New Roman" w:cs="Times New Roman"/>
          <w:b/>
          <w:sz w:val="28"/>
          <w:szCs w:val="28"/>
          <w:u w:val="single"/>
        </w:rPr>
        <w:t>Раздел 5 отчета.</w:t>
      </w:r>
      <w:r w:rsidRPr="004B16E8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F76367">
        <w:rPr>
          <w:rFonts w:ascii="Times New Roman" w:hAnsi="Times New Roman" w:cs="Times New Roman"/>
          <w:sz w:val="28"/>
          <w:szCs w:val="28"/>
        </w:rPr>
        <w:t xml:space="preserve"> по дальнейшей реализации муниципальной программы.</w:t>
      </w:r>
    </w:p>
    <w:p w:rsidR="006F506E" w:rsidRPr="00F76367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367">
        <w:rPr>
          <w:rFonts w:ascii="Times New Roman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89028D" w:rsidRDefault="006F506E" w:rsidP="005067CE">
      <w:pPr>
        <w:pStyle w:val="ConsPlusNormal"/>
        <w:spacing w:line="360" w:lineRule="auto"/>
        <w:ind w:firstLine="709"/>
        <w:jc w:val="both"/>
      </w:pPr>
      <w:r w:rsidRPr="00F76367">
        <w:rPr>
          <w:rFonts w:ascii="Times New Roman" w:hAnsi="Times New Roman" w:cs="Times New Roman"/>
          <w:sz w:val="28"/>
          <w:szCs w:val="28"/>
        </w:rPr>
        <w:t>При необходимости отдел экономики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76367"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 администрации Тоншаевского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A5A44">
        <w:rPr>
          <w:rFonts w:ascii="Times New Roman" w:hAnsi="Times New Roman" w:cs="Times New Roman"/>
          <w:sz w:val="28"/>
          <w:szCs w:val="28"/>
        </w:rPr>
        <w:t xml:space="preserve"> </w:t>
      </w:r>
      <w:r w:rsidRPr="00F76367">
        <w:rPr>
          <w:rFonts w:ascii="Times New Roman" w:hAnsi="Times New Roman" w:cs="Times New Roman"/>
          <w:sz w:val="28"/>
          <w:szCs w:val="28"/>
        </w:rPr>
        <w:t xml:space="preserve"> Нижегородской области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sectPr w:rsidR="0089028D" w:rsidSect="00A259A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03A13"/>
    <w:rsid w:val="00016197"/>
    <w:rsid w:val="000331D9"/>
    <w:rsid w:val="00040EDC"/>
    <w:rsid w:val="00047189"/>
    <w:rsid w:val="00056C38"/>
    <w:rsid w:val="00063070"/>
    <w:rsid w:val="00071472"/>
    <w:rsid w:val="00087388"/>
    <w:rsid w:val="000A0D77"/>
    <w:rsid w:val="000C4BAF"/>
    <w:rsid w:val="000C5926"/>
    <w:rsid w:val="000C6942"/>
    <w:rsid w:val="000D22E2"/>
    <w:rsid w:val="000D78A5"/>
    <w:rsid w:val="000F4811"/>
    <w:rsid w:val="00100FA8"/>
    <w:rsid w:val="00104E09"/>
    <w:rsid w:val="00105925"/>
    <w:rsid w:val="0012343E"/>
    <w:rsid w:val="00124323"/>
    <w:rsid w:val="00131FE5"/>
    <w:rsid w:val="00136120"/>
    <w:rsid w:val="0013616A"/>
    <w:rsid w:val="00136C21"/>
    <w:rsid w:val="00164E65"/>
    <w:rsid w:val="00171A58"/>
    <w:rsid w:val="001819E8"/>
    <w:rsid w:val="00187C72"/>
    <w:rsid w:val="00194512"/>
    <w:rsid w:val="001B4E5B"/>
    <w:rsid w:val="001C257E"/>
    <w:rsid w:val="001C5C78"/>
    <w:rsid w:val="001D0CBD"/>
    <w:rsid w:val="001D2FBE"/>
    <w:rsid w:val="001F0D98"/>
    <w:rsid w:val="001F16A1"/>
    <w:rsid w:val="001F370D"/>
    <w:rsid w:val="001F5640"/>
    <w:rsid w:val="00203FA6"/>
    <w:rsid w:val="00224167"/>
    <w:rsid w:val="0024012D"/>
    <w:rsid w:val="00252244"/>
    <w:rsid w:val="00263717"/>
    <w:rsid w:val="00263E14"/>
    <w:rsid w:val="002654CA"/>
    <w:rsid w:val="00281068"/>
    <w:rsid w:val="002867DA"/>
    <w:rsid w:val="00287C15"/>
    <w:rsid w:val="00293308"/>
    <w:rsid w:val="002A166B"/>
    <w:rsid w:val="002B4AC4"/>
    <w:rsid w:val="002C56A5"/>
    <w:rsid w:val="002D0B41"/>
    <w:rsid w:val="002D6D05"/>
    <w:rsid w:val="002E4330"/>
    <w:rsid w:val="002E4408"/>
    <w:rsid w:val="002F1C1C"/>
    <w:rsid w:val="002F52CF"/>
    <w:rsid w:val="002F5EE8"/>
    <w:rsid w:val="003135AC"/>
    <w:rsid w:val="00315A7B"/>
    <w:rsid w:val="003206B1"/>
    <w:rsid w:val="00327CF4"/>
    <w:rsid w:val="00330E16"/>
    <w:rsid w:val="00333E83"/>
    <w:rsid w:val="00342BA8"/>
    <w:rsid w:val="003513E8"/>
    <w:rsid w:val="00352E44"/>
    <w:rsid w:val="00353316"/>
    <w:rsid w:val="00353E03"/>
    <w:rsid w:val="00367F98"/>
    <w:rsid w:val="0039708F"/>
    <w:rsid w:val="003A3D03"/>
    <w:rsid w:val="003B2BBB"/>
    <w:rsid w:val="003B3538"/>
    <w:rsid w:val="003B7000"/>
    <w:rsid w:val="003C426C"/>
    <w:rsid w:val="003C57DA"/>
    <w:rsid w:val="003D492E"/>
    <w:rsid w:val="003E06FB"/>
    <w:rsid w:val="003E659F"/>
    <w:rsid w:val="003F3265"/>
    <w:rsid w:val="003F4951"/>
    <w:rsid w:val="004221FF"/>
    <w:rsid w:val="0043655B"/>
    <w:rsid w:val="00442C6B"/>
    <w:rsid w:val="00444AB0"/>
    <w:rsid w:val="0046792B"/>
    <w:rsid w:val="004811EB"/>
    <w:rsid w:val="0048424E"/>
    <w:rsid w:val="0048526A"/>
    <w:rsid w:val="004914C3"/>
    <w:rsid w:val="00495090"/>
    <w:rsid w:val="004B16E8"/>
    <w:rsid w:val="004B6C38"/>
    <w:rsid w:val="004D4AC6"/>
    <w:rsid w:val="004F358D"/>
    <w:rsid w:val="004F35DF"/>
    <w:rsid w:val="005067CE"/>
    <w:rsid w:val="005109AC"/>
    <w:rsid w:val="00533DB9"/>
    <w:rsid w:val="00542F5C"/>
    <w:rsid w:val="00544136"/>
    <w:rsid w:val="0055247F"/>
    <w:rsid w:val="00552E86"/>
    <w:rsid w:val="005553DA"/>
    <w:rsid w:val="00562909"/>
    <w:rsid w:val="00570664"/>
    <w:rsid w:val="00571B95"/>
    <w:rsid w:val="0057509F"/>
    <w:rsid w:val="00575D92"/>
    <w:rsid w:val="00591B6F"/>
    <w:rsid w:val="005A050C"/>
    <w:rsid w:val="005B7EBE"/>
    <w:rsid w:val="005D2628"/>
    <w:rsid w:val="005D3AAF"/>
    <w:rsid w:val="005D429F"/>
    <w:rsid w:val="005E0B25"/>
    <w:rsid w:val="005F19E4"/>
    <w:rsid w:val="005F5491"/>
    <w:rsid w:val="00622512"/>
    <w:rsid w:val="00625DFE"/>
    <w:rsid w:val="00625FF7"/>
    <w:rsid w:val="006355C9"/>
    <w:rsid w:val="00636FBB"/>
    <w:rsid w:val="00644D0C"/>
    <w:rsid w:val="006500D8"/>
    <w:rsid w:val="00661450"/>
    <w:rsid w:val="00672991"/>
    <w:rsid w:val="0067342A"/>
    <w:rsid w:val="00677400"/>
    <w:rsid w:val="00681DF8"/>
    <w:rsid w:val="006824A4"/>
    <w:rsid w:val="006826D4"/>
    <w:rsid w:val="00682D95"/>
    <w:rsid w:val="00686A41"/>
    <w:rsid w:val="006A0031"/>
    <w:rsid w:val="006A0FE0"/>
    <w:rsid w:val="006A26A6"/>
    <w:rsid w:val="006B0C5B"/>
    <w:rsid w:val="006B49E2"/>
    <w:rsid w:val="006B54EC"/>
    <w:rsid w:val="006B6FC6"/>
    <w:rsid w:val="006C3208"/>
    <w:rsid w:val="006D40A5"/>
    <w:rsid w:val="006E07C1"/>
    <w:rsid w:val="006E0872"/>
    <w:rsid w:val="006E47E4"/>
    <w:rsid w:val="006E7AD1"/>
    <w:rsid w:val="006E7D30"/>
    <w:rsid w:val="006F25C6"/>
    <w:rsid w:val="006F3957"/>
    <w:rsid w:val="006F506E"/>
    <w:rsid w:val="006F6029"/>
    <w:rsid w:val="006F7E1E"/>
    <w:rsid w:val="006F7F75"/>
    <w:rsid w:val="00702C72"/>
    <w:rsid w:val="00703271"/>
    <w:rsid w:val="00716CBE"/>
    <w:rsid w:val="00721EAD"/>
    <w:rsid w:val="00723731"/>
    <w:rsid w:val="007241BD"/>
    <w:rsid w:val="00733ACE"/>
    <w:rsid w:val="00736AAD"/>
    <w:rsid w:val="00747593"/>
    <w:rsid w:val="007571F8"/>
    <w:rsid w:val="00760E90"/>
    <w:rsid w:val="0076204B"/>
    <w:rsid w:val="00777FA0"/>
    <w:rsid w:val="007823E1"/>
    <w:rsid w:val="00783FE7"/>
    <w:rsid w:val="0078425A"/>
    <w:rsid w:val="007969B9"/>
    <w:rsid w:val="00797A32"/>
    <w:rsid w:val="007A4318"/>
    <w:rsid w:val="007A460E"/>
    <w:rsid w:val="007A778C"/>
    <w:rsid w:val="007E05B8"/>
    <w:rsid w:val="007E125B"/>
    <w:rsid w:val="007F6173"/>
    <w:rsid w:val="007F707F"/>
    <w:rsid w:val="00811215"/>
    <w:rsid w:val="00817FD6"/>
    <w:rsid w:val="0082727E"/>
    <w:rsid w:val="008343C5"/>
    <w:rsid w:val="00835A54"/>
    <w:rsid w:val="0084022F"/>
    <w:rsid w:val="00840F68"/>
    <w:rsid w:val="00842030"/>
    <w:rsid w:val="00847663"/>
    <w:rsid w:val="00850383"/>
    <w:rsid w:val="00852562"/>
    <w:rsid w:val="00853CF7"/>
    <w:rsid w:val="00856962"/>
    <w:rsid w:val="00860866"/>
    <w:rsid w:val="00872699"/>
    <w:rsid w:val="008841A5"/>
    <w:rsid w:val="0089028D"/>
    <w:rsid w:val="00896FB4"/>
    <w:rsid w:val="008A2627"/>
    <w:rsid w:val="008C0319"/>
    <w:rsid w:val="008D3148"/>
    <w:rsid w:val="008E5091"/>
    <w:rsid w:val="008F056C"/>
    <w:rsid w:val="008F1346"/>
    <w:rsid w:val="009002D9"/>
    <w:rsid w:val="00906C2F"/>
    <w:rsid w:val="00907C8B"/>
    <w:rsid w:val="009135DD"/>
    <w:rsid w:val="00924E2F"/>
    <w:rsid w:val="00934137"/>
    <w:rsid w:val="00946692"/>
    <w:rsid w:val="00953FE9"/>
    <w:rsid w:val="009646FC"/>
    <w:rsid w:val="009815C2"/>
    <w:rsid w:val="00994BFE"/>
    <w:rsid w:val="009A1866"/>
    <w:rsid w:val="009B10DF"/>
    <w:rsid w:val="009C0BB6"/>
    <w:rsid w:val="009C4F46"/>
    <w:rsid w:val="009C7E95"/>
    <w:rsid w:val="009D4A88"/>
    <w:rsid w:val="009E4998"/>
    <w:rsid w:val="009E4A53"/>
    <w:rsid w:val="009E756C"/>
    <w:rsid w:val="009F23A4"/>
    <w:rsid w:val="00A03C16"/>
    <w:rsid w:val="00A052C8"/>
    <w:rsid w:val="00A060D9"/>
    <w:rsid w:val="00A06392"/>
    <w:rsid w:val="00A13040"/>
    <w:rsid w:val="00A1335D"/>
    <w:rsid w:val="00A259A5"/>
    <w:rsid w:val="00A275EB"/>
    <w:rsid w:val="00A31291"/>
    <w:rsid w:val="00A3742B"/>
    <w:rsid w:val="00A449C6"/>
    <w:rsid w:val="00A65C47"/>
    <w:rsid w:val="00A728E9"/>
    <w:rsid w:val="00A800CE"/>
    <w:rsid w:val="00A906B3"/>
    <w:rsid w:val="00A93F8F"/>
    <w:rsid w:val="00AA0C40"/>
    <w:rsid w:val="00AA13FC"/>
    <w:rsid w:val="00AB734E"/>
    <w:rsid w:val="00AC42CF"/>
    <w:rsid w:val="00AC4749"/>
    <w:rsid w:val="00AC76AD"/>
    <w:rsid w:val="00AD3017"/>
    <w:rsid w:val="00AD6E20"/>
    <w:rsid w:val="00AD7DE7"/>
    <w:rsid w:val="00AE53A8"/>
    <w:rsid w:val="00AF3EA4"/>
    <w:rsid w:val="00B07087"/>
    <w:rsid w:val="00B13FE5"/>
    <w:rsid w:val="00B17986"/>
    <w:rsid w:val="00B31829"/>
    <w:rsid w:val="00B33242"/>
    <w:rsid w:val="00B35BC2"/>
    <w:rsid w:val="00B40692"/>
    <w:rsid w:val="00B52D5C"/>
    <w:rsid w:val="00B546D8"/>
    <w:rsid w:val="00B64915"/>
    <w:rsid w:val="00B75AEE"/>
    <w:rsid w:val="00BA422B"/>
    <w:rsid w:val="00BA5C81"/>
    <w:rsid w:val="00BB317E"/>
    <w:rsid w:val="00BB35D2"/>
    <w:rsid w:val="00BC0EC3"/>
    <w:rsid w:val="00BC4EC0"/>
    <w:rsid w:val="00BC7CAA"/>
    <w:rsid w:val="00BD363C"/>
    <w:rsid w:val="00BF2C97"/>
    <w:rsid w:val="00BF5BCB"/>
    <w:rsid w:val="00C02B27"/>
    <w:rsid w:val="00C14094"/>
    <w:rsid w:val="00C206D5"/>
    <w:rsid w:val="00C2234F"/>
    <w:rsid w:val="00C22535"/>
    <w:rsid w:val="00C34DE1"/>
    <w:rsid w:val="00C53CAA"/>
    <w:rsid w:val="00C53CD7"/>
    <w:rsid w:val="00C636D3"/>
    <w:rsid w:val="00C76B88"/>
    <w:rsid w:val="00C7794E"/>
    <w:rsid w:val="00C97F8D"/>
    <w:rsid w:val="00CA20F5"/>
    <w:rsid w:val="00CA5A44"/>
    <w:rsid w:val="00CB4EC1"/>
    <w:rsid w:val="00CC56A8"/>
    <w:rsid w:val="00CD4AC3"/>
    <w:rsid w:val="00CE57FA"/>
    <w:rsid w:val="00CF02DD"/>
    <w:rsid w:val="00CF4D7F"/>
    <w:rsid w:val="00D02B54"/>
    <w:rsid w:val="00D040C1"/>
    <w:rsid w:val="00D05692"/>
    <w:rsid w:val="00D11337"/>
    <w:rsid w:val="00D13180"/>
    <w:rsid w:val="00D238DB"/>
    <w:rsid w:val="00D249E8"/>
    <w:rsid w:val="00D2577B"/>
    <w:rsid w:val="00D31439"/>
    <w:rsid w:val="00D40A97"/>
    <w:rsid w:val="00D42893"/>
    <w:rsid w:val="00D512F5"/>
    <w:rsid w:val="00D52737"/>
    <w:rsid w:val="00D60D61"/>
    <w:rsid w:val="00D94A5E"/>
    <w:rsid w:val="00DA5017"/>
    <w:rsid w:val="00DB39F5"/>
    <w:rsid w:val="00DC7D1F"/>
    <w:rsid w:val="00DD3D8E"/>
    <w:rsid w:val="00DE172F"/>
    <w:rsid w:val="00DE3F88"/>
    <w:rsid w:val="00DE6036"/>
    <w:rsid w:val="00DF15CD"/>
    <w:rsid w:val="00DF75A1"/>
    <w:rsid w:val="00E2203D"/>
    <w:rsid w:val="00E23A2C"/>
    <w:rsid w:val="00E430B9"/>
    <w:rsid w:val="00E61F04"/>
    <w:rsid w:val="00E64020"/>
    <w:rsid w:val="00E77063"/>
    <w:rsid w:val="00E90ADE"/>
    <w:rsid w:val="00EA705F"/>
    <w:rsid w:val="00EB38EE"/>
    <w:rsid w:val="00EB487F"/>
    <w:rsid w:val="00EB6772"/>
    <w:rsid w:val="00EB7E95"/>
    <w:rsid w:val="00EC563A"/>
    <w:rsid w:val="00ED0AF0"/>
    <w:rsid w:val="00EE38A8"/>
    <w:rsid w:val="00F03409"/>
    <w:rsid w:val="00F13AF6"/>
    <w:rsid w:val="00F16A39"/>
    <w:rsid w:val="00F2142E"/>
    <w:rsid w:val="00F35FDB"/>
    <w:rsid w:val="00F4101A"/>
    <w:rsid w:val="00F4603B"/>
    <w:rsid w:val="00F60E15"/>
    <w:rsid w:val="00F60ECA"/>
    <w:rsid w:val="00F6607C"/>
    <w:rsid w:val="00F76AEE"/>
    <w:rsid w:val="00F8737E"/>
    <w:rsid w:val="00FC2FF3"/>
    <w:rsid w:val="00FC5214"/>
    <w:rsid w:val="00FC6B21"/>
    <w:rsid w:val="00FD26F8"/>
    <w:rsid w:val="00FD4A9C"/>
    <w:rsid w:val="00FF1624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3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3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24</Pages>
  <Words>4426</Words>
  <Characters>25232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352</cp:revision>
  <cp:lastPrinted>2024-04-17T07:38:00Z</cp:lastPrinted>
  <dcterms:created xsi:type="dcterms:W3CDTF">2022-03-09T04:56:00Z</dcterms:created>
  <dcterms:modified xsi:type="dcterms:W3CDTF">2026-04-13T07:58:00Z</dcterms:modified>
</cp:coreProperties>
</file>